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A16" w:rsidRPr="00075F83" w:rsidRDefault="00075F83" w:rsidP="00FA1A16">
      <w:pPr>
        <w:spacing w:after="0" w:line="240" w:lineRule="auto"/>
        <w:jc w:val="center"/>
        <w:rPr>
          <w:rFonts w:ascii="Times New Roman" w:hAnsi="Times New Roman" w:cs="Times New Roman"/>
          <w:b/>
          <w:sz w:val="26"/>
          <w:szCs w:val="26"/>
        </w:rPr>
      </w:pPr>
      <w:bookmarkStart w:id="0" w:name="bookmark0"/>
      <w:r w:rsidRPr="00075F83">
        <w:rPr>
          <w:rFonts w:ascii="Times New Roman" w:hAnsi="Times New Roman" w:cs="Times New Roman"/>
          <w:b/>
          <w:sz w:val="26"/>
          <w:szCs w:val="26"/>
        </w:rPr>
        <w:t>TO THE DEAN’S OFFICE OF ISTANBUL SABAHATTIN ZAIM UNIVERSITY FACULTY OF ………………………...............</w:t>
      </w:r>
    </w:p>
    <w:p w:rsidR="00497028" w:rsidRPr="00075F83" w:rsidRDefault="00497028" w:rsidP="00FA1A16">
      <w:pPr>
        <w:spacing w:after="0" w:line="240" w:lineRule="auto"/>
        <w:jc w:val="center"/>
        <w:rPr>
          <w:rFonts w:ascii="Times New Roman" w:hAnsi="Times New Roman" w:cs="Times New Roman"/>
          <w:b/>
          <w:sz w:val="28"/>
          <w:szCs w:val="28"/>
        </w:rPr>
      </w:pPr>
    </w:p>
    <w:p w:rsidR="00497028" w:rsidRPr="00075F83" w:rsidRDefault="00497028" w:rsidP="00FA1A16">
      <w:pPr>
        <w:spacing w:after="0" w:line="240" w:lineRule="auto"/>
        <w:jc w:val="center"/>
        <w:rPr>
          <w:rFonts w:ascii="Times New Roman" w:hAnsi="Times New Roman" w:cs="Times New Roman"/>
          <w:b/>
          <w:sz w:val="28"/>
          <w:szCs w:val="28"/>
        </w:rPr>
      </w:pPr>
    </w:p>
    <w:p w:rsidR="00497028" w:rsidRPr="00075F83" w:rsidRDefault="00497028" w:rsidP="00497028">
      <w:pPr>
        <w:spacing w:after="0" w:line="240" w:lineRule="auto"/>
        <w:jc w:val="right"/>
        <w:rPr>
          <w:rFonts w:ascii="Times New Roman" w:hAnsi="Times New Roman" w:cs="Times New Roman"/>
          <w:b/>
          <w:sz w:val="24"/>
          <w:szCs w:val="28"/>
        </w:rPr>
      </w:pPr>
      <w:r w:rsidRPr="00075F83">
        <w:rPr>
          <w:rFonts w:ascii="Times New Roman" w:hAnsi="Times New Roman" w:cs="Times New Roman"/>
          <w:b/>
          <w:sz w:val="24"/>
          <w:szCs w:val="28"/>
        </w:rPr>
        <w:t>…../…../…….</w:t>
      </w:r>
    </w:p>
    <w:bookmarkEnd w:id="0"/>
    <w:p w:rsidR="00FA1A16" w:rsidRPr="00075F83" w:rsidRDefault="00FA1A16" w:rsidP="00FA1A16">
      <w:pPr>
        <w:rPr>
          <w:rFonts w:ascii="Times New Roman" w:hAnsi="Times New Roman" w:cs="Times New Roman"/>
        </w:rPr>
      </w:pPr>
    </w:p>
    <w:p w:rsidR="00FA1A16" w:rsidRPr="00075F83" w:rsidRDefault="00FA1A16" w:rsidP="00FA1A16">
      <w:pPr>
        <w:rPr>
          <w:rFonts w:ascii="Times New Roman" w:hAnsi="Times New Roman" w:cs="Times New Roman"/>
        </w:rPr>
      </w:pPr>
    </w:p>
    <w:p w:rsidR="00FA1A16" w:rsidRPr="00075F83" w:rsidRDefault="00075F83" w:rsidP="00075F83">
      <w:pPr>
        <w:rPr>
          <w:rFonts w:ascii="Times New Roman" w:hAnsi="Times New Roman" w:cs="Times New Roman"/>
        </w:rPr>
      </w:pPr>
      <w:r w:rsidRPr="00075F83">
        <w:rPr>
          <w:rFonts w:ascii="Times New Roman" w:hAnsi="Times New Roman" w:cs="Times New Roman"/>
        </w:rPr>
        <w:tab/>
        <w:t>I am …………………</w:t>
      </w:r>
      <w:proofErr w:type="gramStart"/>
      <w:r w:rsidRPr="00075F83">
        <w:rPr>
          <w:rFonts w:ascii="Times New Roman" w:hAnsi="Times New Roman" w:cs="Times New Roman"/>
        </w:rPr>
        <w:t>…..</w:t>
      </w:r>
      <w:proofErr w:type="gramEnd"/>
      <w:r w:rsidRPr="00075F83">
        <w:rPr>
          <w:rFonts w:ascii="Times New Roman" w:hAnsi="Times New Roman" w:cs="Times New Roman"/>
        </w:rPr>
        <w:t xml:space="preserve"> ID numbered ………</w:t>
      </w:r>
      <w:proofErr w:type="gramStart"/>
      <w:r w:rsidRPr="00075F83">
        <w:rPr>
          <w:rFonts w:ascii="Times New Roman" w:hAnsi="Times New Roman" w:cs="Times New Roman"/>
        </w:rPr>
        <w:t>…..</w:t>
      </w:r>
      <w:proofErr w:type="gramEnd"/>
      <w:r w:rsidRPr="00075F83">
        <w:rPr>
          <w:rFonts w:ascii="Times New Roman" w:hAnsi="Times New Roman" w:cs="Times New Roman"/>
        </w:rPr>
        <w:t xml:space="preserve"> year student of the Faculty’s ……………. …………………………………………… Department. </w:t>
      </w:r>
      <w:r>
        <w:rPr>
          <w:rFonts w:ascii="Times New Roman" w:hAnsi="Times New Roman" w:cs="Times New Roman"/>
        </w:rPr>
        <w:t xml:space="preserve">In accordance with the Article 25 of Istanbul </w:t>
      </w:r>
      <w:proofErr w:type="spellStart"/>
      <w:r>
        <w:rPr>
          <w:rFonts w:ascii="Times New Roman" w:hAnsi="Times New Roman" w:cs="Times New Roman"/>
        </w:rPr>
        <w:t>Sabahattin</w:t>
      </w:r>
      <w:proofErr w:type="spellEnd"/>
      <w:r>
        <w:rPr>
          <w:rFonts w:ascii="Times New Roman" w:hAnsi="Times New Roman" w:cs="Times New Roman"/>
        </w:rPr>
        <w:t xml:space="preserve"> </w:t>
      </w:r>
      <w:proofErr w:type="spellStart"/>
      <w:r>
        <w:rPr>
          <w:rFonts w:ascii="Times New Roman" w:hAnsi="Times New Roman" w:cs="Times New Roman"/>
        </w:rPr>
        <w:t>Zaim</w:t>
      </w:r>
      <w:proofErr w:type="spellEnd"/>
      <w:r>
        <w:rPr>
          <w:rFonts w:ascii="Times New Roman" w:hAnsi="Times New Roman" w:cs="Times New Roman"/>
        </w:rPr>
        <w:t xml:space="preserve"> University Undergraduate Education and Training Regulations; I respectfully submit to your information the requirement about my enrolment in the optional ……………………………. preparatory program. </w:t>
      </w:r>
    </w:p>
    <w:p w:rsidR="00C043EE" w:rsidRPr="00075F83" w:rsidRDefault="00C043EE" w:rsidP="00C043EE">
      <w:pPr>
        <w:spacing w:after="0" w:line="240" w:lineRule="auto"/>
        <w:jc w:val="both"/>
        <w:rPr>
          <w:rFonts w:ascii="Times New Roman" w:hAnsi="Times New Roman" w:cs="Times New Roman"/>
        </w:rPr>
      </w:pPr>
    </w:p>
    <w:p w:rsidR="00106BA4" w:rsidRPr="00075F83" w:rsidRDefault="00B338F6" w:rsidP="00F236D6">
      <w:pPr>
        <w:spacing w:after="120"/>
        <w:jc w:val="both"/>
        <w:rPr>
          <w:rFonts w:ascii="Times New Roman" w:hAnsi="Times New Roman" w:cs="Times New Roman"/>
        </w:rPr>
      </w:pPr>
      <w:r w:rsidRPr="00075F83">
        <w:rPr>
          <w:rFonts w:ascii="Times New Roman" w:hAnsi="Times New Roman" w:cs="Times New Roman"/>
        </w:rPr>
        <w:t xml:space="preserve"> </w:t>
      </w:r>
    </w:p>
    <w:p w:rsidR="0055696D" w:rsidRPr="00075F83" w:rsidRDefault="0055696D" w:rsidP="00F236D6">
      <w:pPr>
        <w:spacing w:after="120"/>
        <w:jc w:val="both"/>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9"/>
        <w:gridCol w:w="3019"/>
        <w:gridCol w:w="3034"/>
      </w:tblGrid>
      <w:tr w:rsidR="00FA1A16" w:rsidRPr="00075F83" w:rsidTr="00FA1A16">
        <w:tc>
          <w:tcPr>
            <w:tcW w:w="3070" w:type="dxa"/>
          </w:tcPr>
          <w:p w:rsidR="00FA1A16" w:rsidRPr="00075F83" w:rsidRDefault="00FA1A16" w:rsidP="00FA1A16">
            <w:pPr>
              <w:jc w:val="right"/>
              <w:rPr>
                <w:rFonts w:ascii="Times New Roman" w:hAnsi="Times New Roman" w:cs="Times New Roman"/>
              </w:rPr>
            </w:pPr>
          </w:p>
        </w:tc>
        <w:tc>
          <w:tcPr>
            <w:tcW w:w="3071" w:type="dxa"/>
          </w:tcPr>
          <w:p w:rsidR="00FA1A16" w:rsidRPr="00075F83" w:rsidRDefault="00FA1A16" w:rsidP="00FA1A16">
            <w:pPr>
              <w:jc w:val="right"/>
              <w:rPr>
                <w:rFonts w:ascii="Times New Roman" w:hAnsi="Times New Roman" w:cs="Times New Roman"/>
              </w:rPr>
            </w:pPr>
          </w:p>
        </w:tc>
        <w:tc>
          <w:tcPr>
            <w:tcW w:w="3071" w:type="dxa"/>
          </w:tcPr>
          <w:p w:rsidR="00FA1A16" w:rsidRPr="00075F83" w:rsidRDefault="00075F83" w:rsidP="00FA1A16">
            <w:pPr>
              <w:jc w:val="center"/>
              <w:rPr>
                <w:rFonts w:ascii="Times New Roman" w:hAnsi="Times New Roman" w:cs="Times New Roman"/>
                <w:b/>
              </w:rPr>
            </w:pPr>
            <w:r>
              <w:rPr>
                <w:rFonts w:ascii="Times New Roman" w:hAnsi="Times New Roman" w:cs="Times New Roman"/>
                <w:b/>
              </w:rPr>
              <w:t>Student</w:t>
            </w:r>
          </w:p>
        </w:tc>
      </w:tr>
      <w:tr w:rsidR="00FA1A16" w:rsidRPr="00075F83" w:rsidTr="00FA1A16">
        <w:tc>
          <w:tcPr>
            <w:tcW w:w="3070" w:type="dxa"/>
          </w:tcPr>
          <w:p w:rsidR="00FA1A16" w:rsidRPr="00075F83" w:rsidRDefault="00FA1A16" w:rsidP="00FA1A16">
            <w:pPr>
              <w:jc w:val="right"/>
              <w:rPr>
                <w:rFonts w:ascii="Times New Roman" w:hAnsi="Times New Roman" w:cs="Times New Roman"/>
              </w:rPr>
            </w:pPr>
          </w:p>
        </w:tc>
        <w:tc>
          <w:tcPr>
            <w:tcW w:w="3071" w:type="dxa"/>
          </w:tcPr>
          <w:p w:rsidR="00FA1A16" w:rsidRPr="00075F83" w:rsidRDefault="00FA1A16" w:rsidP="00FA1A16">
            <w:pPr>
              <w:jc w:val="right"/>
              <w:rPr>
                <w:rFonts w:ascii="Times New Roman" w:hAnsi="Times New Roman" w:cs="Times New Roman"/>
              </w:rPr>
            </w:pPr>
          </w:p>
        </w:tc>
        <w:tc>
          <w:tcPr>
            <w:tcW w:w="3071" w:type="dxa"/>
          </w:tcPr>
          <w:p w:rsidR="00FA1A16" w:rsidRPr="00075F83" w:rsidRDefault="00075F83" w:rsidP="00FA1A16">
            <w:pPr>
              <w:jc w:val="center"/>
              <w:rPr>
                <w:rFonts w:ascii="Times New Roman" w:hAnsi="Times New Roman" w:cs="Times New Roman"/>
              </w:rPr>
            </w:pPr>
            <w:r>
              <w:rPr>
                <w:rFonts w:ascii="Times New Roman" w:hAnsi="Times New Roman" w:cs="Times New Roman"/>
              </w:rPr>
              <w:t>Name Surname</w:t>
            </w:r>
            <w:r w:rsidR="00FA1A16" w:rsidRPr="00075F83">
              <w:rPr>
                <w:rFonts w:ascii="Times New Roman" w:hAnsi="Times New Roman" w:cs="Times New Roman"/>
              </w:rPr>
              <w:t xml:space="preserve"> - </w:t>
            </w:r>
            <w:r>
              <w:rPr>
                <w:rFonts w:ascii="Times New Roman" w:hAnsi="Times New Roman" w:cs="Times New Roman"/>
              </w:rPr>
              <w:t>Signature</w:t>
            </w:r>
          </w:p>
        </w:tc>
      </w:tr>
      <w:tr w:rsidR="00FA1A16" w:rsidRPr="00075F83" w:rsidTr="00FA1A16">
        <w:tc>
          <w:tcPr>
            <w:tcW w:w="3070" w:type="dxa"/>
          </w:tcPr>
          <w:p w:rsidR="00FA1A16" w:rsidRPr="00075F83" w:rsidRDefault="00FA1A16" w:rsidP="00FA1A16">
            <w:pPr>
              <w:jc w:val="right"/>
              <w:rPr>
                <w:rFonts w:ascii="Times New Roman" w:hAnsi="Times New Roman" w:cs="Times New Roman"/>
              </w:rPr>
            </w:pPr>
          </w:p>
        </w:tc>
        <w:tc>
          <w:tcPr>
            <w:tcW w:w="3071" w:type="dxa"/>
          </w:tcPr>
          <w:p w:rsidR="00FA1A16" w:rsidRPr="00075F83" w:rsidRDefault="00FA1A16" w:rsidP="00FA1A16">
            <w:pPr>
              <w:jc w:val="right"/>
              <w:rPr>
                <w:rFonts w:ascii="Times New Roman" w:hAnsi="Times New Roman" w:cs="Times New Roman"/>
              </w:rPr>
            </w:pPr>
          </w:p>
        </w:tc>
        <w:tc>
          <w:tcPr>
            <w:tcW w:w="3071" w:type="dxa"/>
          </w:tcPr>
          <w:p w:rsidR="00FA1A16" w:rsidRPr="00075F83" w:rsidRDefault="00FA1A16" w:rsidP="00FA1A16">
            <w:pPr>
              <w:jc w:val="center"/>
              <w:rPr>
                <w:rFonts w:ascii="Times New Roman" w:hAnsi="Times New Roman" w:cs="Times New Roman"/>
              </w:rPr>
            </w:pPr>
          </w:p>
        </w:tc>
      </w:tr>
    </w:tbl>
    <w:p w:rsidR="00F236D6" w:rsidRPr="00075F83" w:rsidRDefault="00F236D6" w:rsidP="00FA1A16">
      <w:pPr>
        <w:rPr>
          <w:rFonts w:ascii="Times New Roman" w:hAnsi="Times New Roman" w:cs="Times New Roman"/>
        </w:rPr>
      </w:pPr>
    </w:p>
    <w:p w:rsidR="001F4886" w:rsidRPr="00075F83" w:rsidRDefault="001F4886" w:rsidP="00FA1A16">
      <w:pPr>
        <w:rPr>
          <w:rFonts w:ascii="Times New Roman" w:hAnsi="Times New Roman" w:cs="Times New Roman"/>
        </w:rPr>
      </w:pPr>
    </w:p>
    <w:p w:rsidR="003E25D1" w:rsidRPr="00075F83" w:rsidRDefault="00DD1AB0" w:rsidP="00FA1A16">
      <w:pPr>
        <w:rPr>
          <w:rFonts w:ascii="Times New Roman" w:hAnsi="Times New Roman" w:cs="Times New Roman"/>
          <w:b/>
        </w:rPr>
      </w:pPr>
      <w:r w:rsidRPr="00075F83">
        <w:rPr>
          <w:rFonts w:ascii="Times New Roman" w:hAnsi="Times New Roman" w:cs="Times New Roman"/>
          <w:b/>
        </w:rPr>
        <w:t>Ad</w:t>
      </w:r>
      <w:r w:rsidR="00075F83">
        <w:rPr>
          <w:rFonts w:ascii="Times New Roman" w:hAnsi="Times New Roman" w:cs="Times New Roman"/>
          <w:b/>
        </w:rPr>
        <w:t>d</w:t>
      </w:r>
      <w:r w:rsidRPr="00075F83">
        <w:rPr>
          <w:rFonts w:ascii="Times New Roman" w:hAnsi="Times New Roman" w:cs="Times New Roman"/>
          <w:b/>
        </w:rPr>
        <w:t>re</w:t>
      </w:r>
      <w:r w:rsidR="00075F83">
        <w:rPr>
          <w:rFonts w:ascii="Times New Roman" w:hAnsi="Times New Roman" w:cs="Times New Roman"/>
          <w:b/>
        </w:rPr>
        <w:t>s</w:t>
      </w:r>
      <w:r w:rsidRPr="00075F83">
        <w:rPr>
          <w:rFonts w:ascii="Times New Roman" w:hAnsi="Times New Roman" w:cs="Times New Roman"/>
          <w:b/>
        </w:rPr>
        <w:t>s:</w:t>
      </w:r>
    </w:p>
    <w:p w:rsidR="00DD1AB0" w:rsidRPr="00075F83" w:rsidRDefault="00075F83" w:rsidP="00FA1A16">
      <w:pPr>
        <w:rPr>
          <w:rFonts w:ascii="Times New Roman" w:hAnsi="Times New Roman" w:cs="Times New Roman"/>
          <w:b/>
        </w:rPr>
      </w:pPr>
      <w:r>
        <w:rPr>
          <w:rFonts w:ascii="Times New Roman" w:hAnsi="Times New Roman" w:cs="Times New Roman"/>
          <w:b/>
        </w:rPr>
        <w:t>Phone</w:t>
      </w:r>
      <w:r w:rsidR="00DD1AB0" w:rsidRPr="00075F83">
        <w:rPr>
          <w:rFonts w:ascii="Times New Roman" w:hAnsi="Times New Roman" w:cs="Times New Roman"/>
          <w:b/>
        </w:rPr>
        <w:t>:</w:t>
      </w:r>
    </w:p>
    <w:p w:rsidR="00DA55A9" w:rsidRPr="00075F83" w:rsidRDefault="00075F83" w:rsidP="00F236D6">
      <w:pPr>
        <w:rPr>
          <w:rFonts w:ascii="Times New Roman" w:hAnsi="Times New Roman" w:cs="Times New Roman"/>
          <w:b/>
        </w:rPr>
      </w:pPr>
      <w:r>
        <w:rPr>
          <w:rFonts w:ascii="Times New Roman" w:hAnsi="Times New Roman" w:cs="Times New Roman"/>
          <w:b/>
        </w:rPr>
        <w:t>E</w:t>
      </w:r>
      <w:r w:rsidR="00DD1AB0" w:rsidRPr="00075F83">
        <w:rPr>
          <w:rFonts w:ascii="Times New Roman" w:hAnsi="Times New Roman" w:cs="Times New Roman"/>
          <w:b/>
        </w:rPr>
        <w:t>mail:</w:t>
      </w:r>
      <w:r w:rsidR="00DA55A9" w:rsidRPr="00075F83">
        <w:rPr>
          <w:rFonts w:ascii="Times New Roman" w:hAnsi="Times New Roman" w:cs="Times New Roman"/>
          <w:b/>
        </w:rPr>
        <w:t xml:space="preserve"> </w:t>
      </w:r>
    </w:p>
    <w:p w:rsidR="00835477" w:rsidRPr="00075F83" w:rsidRDefault="00835477" w:rsidP="00F236D6">
      <w:pPr>
        <w:rPr>
          <w:rFonts w:ascii="Times New Roman" w:hAnsi="Times New Roman" w:cs="Times New Roman"/>
          <w:b/>
        </w:rPr>
      </w:pPr>
    </w:p>
    <w:p w:rsidR="00835477" w:rsidRPr="00075F83" w:rsidRDefault="00835477" w:rsidP="00F236D6">
      <w:pPr>
        <w:rPr>
          <w:rFonts w:ascii="Times New Roman" w:hAnsi="Times New Roman" w:cs="Times New Roman"/>
          <w:b/>
        </w:rPr>
      </w:pPr>
    </w:p>
    <w:p w:rsidR="00835477" w:rsidRPr="00075F83" w:rsidRDefault="00835477" w:rsidP="00F236D6">
      <w:pPr>
        <w:rPr>
          <w:rFonts w:ascii="Times New Roman" w:hAnsi="Times New Roman" w:cs="Times New Roman"/>
          <w:b/>
        </w:rPr>
      </w:pPr>
    </w:p>
    <w:p w:rsidR="00835477" w:rsidRPr="00075F83" w:rsidRDefault="00835477" w:rsidP="00F236D6">
      <w:pPr>
        <w:rPr>
          <w:rFonts w:ascii="Times New Roman" w:hAnsi="Times New Roman" w:cs="Times New Roman"/>
          <w:b/>
        </w:rPr>
      </w:pPr>
    </w:p>
    <w:p w:rsidR="00835477" w:rsidRPr="00075F83" w:rsidRDefault="00835477" w:rsidP="00F236D6">
      <w:pPr>
        <w:rPr>
          <w:rFonts w:ascii="Times New Roman" w:hAnsi="Times New Roman" w:cs="Times New Roman"/>
          <w:b/>
        </w:rPr>
      </w:pPr>
    </w:p>
    <w:p w:rsidR="00835477" w:rsidRPr="00075F83" w:rsidRDefault="00835477" w:rsidP="00F236D6">
      <w:pPr>
        <w:rPr>
          <w:rFonts w:ascii="Times New Roman" w:hAnsi="Times New Roman" w:cs="Times New Roman"/>
          <w:b/>
        </w:rPr>
      </w:pPr>
      <w:bookmarkStart w:id="1" w:name="_GoBack"/>
      <w:bookmarkEnd w:id="1"/>
    </w:p>
    <w:p w:rsidR="00835477" w:rsidRPr="00075F83" w:rsidRDefault="00835477" w:rsidP="00F236D6">
      <w:pPr>
        <w:rPr>
          <w:rFonts w:ascii="Times New Roman" w:hAnsi="Times New Roman" w:cs="Times New Roman"/>
          <w:b/>
        </w:rPr>
      </w:pPr>
    </w:p>
    <w:p w:rsidR="00FA1A16" w:rsidRPr="00075F83" w:rsidRDefault="004051D2" w:rsidP="00F236D6">
      <w:pPr>
        <w:rPr>
          <w:rFonts w:ascii="Times New Roman" w:hAnsi="Times New Roman" w:cs="Times New Roman"/>
          <w:b/>
        </w:rPr>
      </w:pPr>
      <w:r w:rsidRPr="00075F83">
        <w:rPr>
          <w:rFonts w:ascii="Times New Roman" w:hAnsi="Times New Roman" w:cs="Times New Roman"/>
        </w:rPr>
        <w:t>---------------------------------------------------------------------------------------------------------------------------</w:t>
      </w:r>
    </w:p>
    <w:p w:rsidR="006625D0" w:rsidRPr="00075F83" w:rsidRDefault="00075F83" w:rsidP="00D71977">
      <w:pPr>
        <w:pStyle w:val="NormalWeb"/>
        <w:shd w:val="clear" w:color="auto" w:fill="FFFFFF"/>
        <w:spacing w:line="0" w:lineRule="atLeast"/>
        <w:jc w:val="center"/>
        <w:rPr>
          <w:rStyle w:val="Strong"/>
          <w:rFonts w:ascii="Verdana" w:hAnsi="Verdana" w:cs="Arial"/>
          <w:sz w:val="14"/>
          <w:szCs w:val="14"/>
        </w:rPr>
      </w:pPr>
      <w:r>
        <w:rPr>
          <w:rStyle w:val="Strong"/>
          <w:rFonts w:ascii="Verdana" w:hAnsi="Verdana" w:cs="Arial"/>
          <w:sz w:val="14"/>
          <w:szCs w:val="14"/>
        </w:rPr>
        <w:t>ISTANBUL SABAHATTIN ZAI</w:t>
      </w:r>
      <w:r w:rsidR="006625D0" w:rsidRPr="00075F83">
        <w:rPr>
          <w:rStyle w:val="Strong"/>
          <w:rFonts w:ascii="Verdana" w:hAnsi="Verdana" w:cs="Arial"/>
          <w:sz w:val="14"/>
          <w:szCs w:val="14"/>
        </w:rPr>
        <w:t xml:space="preserve">M </w:t>
      </w:r>
      <w:r>
        <w:rPr>
          <w:rStyle w:val="Strong"/>
          <w:rFonts w:ascii="Verdana" w:hAnsi="Verdana" w:cs="Arial"/>
          <w:sz w:val="14"/>
          <w:szCs w:val="14"/>
        </w:rPr>
        <w:t>UNVERSITY UNDERGRADUATE EDUCATION AND TRAINING REGULATIONS</w:t>
      </w:r>
    </w:p>
    <w:p w:rsidR="001A4EA1" w:rsidRPr="00075F83" w:rsidRDefault="001A4EA1" w:rsidP="00625E3D">
      <w:pPr>
        <w:spacing w:after="0" w:line="240" w:lineRule="auto"/>
        <w:jc w:val="both"/>
        <w:rPr>
          <w:rFonts w:ascii="Verdana" w:eastAsia="Times New Roman" w:hAnsi="Verdana" w:cs="Arial"/>
          <w:b/>
          <w:bCs/>
          <w:color w:val="2D3138"/>
          <w:sz w:val="14"/>
          <w:szCs w:val="14"/>
          <w:lang w:eastAsia="tr-TR"/>
        </w:rPr>
      </w:pPr>
    </w:p>
    <w:p w:rsidR="00225F65" w:rsidRPr="00075F83" w:rsidRDefault="003351F7" w:rsidP="00625E3D">
      <w:pPr>
        <w:spacing w:after="0" w:line="240" w:lineRule="auto"/>
        <w:jc w:val="both"/>
        <w:rPr>
          <w:rFonts w:ascii="Verdana" w:eastAsia="Times New Roman" w:hAnsi="Verdana" w:cs="Arial"/>
          <w:color w:val="2D3138"/>
          <w:sz w:val="14"/>
          <w:szCs w:val="14"/>
          <w:lang w:eastAsia="tr-TR"/>
        </w:rPr>
      </w:pPr>
      <w:r>
        <w:rPr>
          <w:rFonts w:ascii="Verdana" w:eastAsia="Times New Roman" w:hAnsi="Verdana" w:cs="Arial"/>
          <w:b/>
          <w:bCs/>
          <w:color w:val="2D3138"/>
          <w:sz w:val="14"/>
          <w:szCs w:val="14"/>
          <w:lang w:eastAsia="tr-TR"/>
        </w:rPr>
        <w:t xml:space="preserve">Foreign exemption and teaching </w:t>
      </w:r>
    </w:p>
    <w:p w:rsidR="00225F65" w:rsidRPr="00075F83" w:rsidRDefault="003351F7" w:rsidP="00625E3D">
      <w:pPr>
        <w:spacing w:after="0" w:line="240" w:lineRule="auto"/>
        <w:jc w:val="both"/>
        <w:rPr>
          <w:rFonts w:ascii="Verdana" w:eastAsia="Times New Roman" w:hAnsi="Verdana" w:cs="Arial"/>
          <w:color w:val="2D3138"/>
          <w:sz w:val="14"/>
          <w:szCs w:val="14"/>
          <w:lang w:eastAsia="tr-TR"/>
        </w:rPr>
      </w:pPr>
      <w:r>
        <w:rPr>
          <w:rFonts w:ascii="Verdana" w:eastAsia="Times New Roman" w:hAnsi="Verdana" w:cs="Arial"/>
          <w:b/>
          <w:bCs/>
          <w:color w:val="2D3138"/>
          <w:sz w:val="14"/>
          <w:szCs w:val="14"/>
          <w:lang w:eastAsia="tr-TR"/>
        </w:rPr>
        <w:t>ARTICLE</w:t>
      </w:r>
      <w:r w:rsidR="00225F65" w:rsidRPr="00075F83">
        <w:rPr>
          <w:rFonts w:ascii="Verdana" w:eastAsia="Times New Roman" w:hAnsi="Verdana" w:cs="Arial"/>
          <w:b/>
          <w:bCs/>
          <w:color w:val="2D3138"/>
          <w:sz w:val="14"/>
          <w:szCs w:val="14"/>
          <w:lang w:eastAsia="tr-TR"/>
        </w:rPr>
        <w:t xml:space="preserve"> 25 –</w:t>
      </w:r>
      <w:r w:rsidR="00225F65" w:rsidRPr="00075F83">
        <w:rPr>
          <w:rFonts w:ascii="Verdana" w:eastAsia="Times New Roman" w:hAnsi="Verdana" w:cs="Arial"/>
          <w:color w:val="2D3138"/>
          <w:sz w:val="14"/>
          <w:szCs w:val="14"/>
          <w:lang w:eastAsia="tr-TR"/>
        </w:rPr>
        <w:t xml:space="preserve"> (1) </w:t>
      </w:r>
      <w:r>
        <w:rPr>
          <w:rFonts w:ascii="Verdana" w:eastAsia="Times New Roman" w:hAnsi="Verdana" w:cs="Arial"/>
          <w:color w:val="2D3138"/>
          <w:sz w:val="14"/>
          <w:szCs w:val="14"/>
          <w:lang w:eastAsia="tr-TR"/>
        </w:rPr>
        <w:t xml:space="preserve">Compulsory or optional foreign language preparatory education, attendance requirements for the courses of foreign language program, exams, foreign language success conditions, and foreign language exemption procedures are conducted according to the provisions of the Regulation, </w:t>
      </w:r>
      <w:r>
        <w:rPr>
          <w:rFonts w:ascii="Verdana" w:eastAsia="Times New Roman" w:hAnsi="Verdana" w:cs="Arial"/>
          <w:color w:val="2D3138"/>
          <w:sz w:val="14"/>
          <w:szCs w:val="14"/>
          <w:lang w:eastAsia="tr-TR"/>
        </w:rPr>
        <w:t>published in the Official Gazette dated 23/3/2016 and numbered 29662</w:t>
      </w:r>
      <w:r>
        <w:rPr>
          <w:rFonts w:ascii="Verdana" w:eastAsia="Times New Roman" w:hAnsi="Verdana" w:cs="Arial"/>
          <w:color w:val="2D3138"/>
          <w:sz w:val="14"/>
          <w:szCs w:val="14"/>
          <w:lang w:eastAsia="tr-TR"/>
        </w:rPr>
        <w:t xml:space="preserve">, on Foreign Language Teaching in Higher Education Institutions and the Principles to be followed in Foreign Language Teaching, along with the principles determined by the Senate. </w:t>
      </w:r>
    </w:p>
    <w:p w:rsidR="004E23A5" w:rsidRPr="00075F83" w:rsidRDefault="004E23A5" w:rsidP="00625E3D">
      <w:pPr>
        <w:shd w:val="clear" w:color="auto" w:fill="FFFFFF"/>
        <w:spacing w:after="0" w:line="0" w:lineRule="atLeast"/>
        <w:jc w:val="both"/>
        <w:rPr>
          <w:rFonts w:ascii="Verdana" w:hAnsi="Verdana"/>
          <w:color w:val="333333"/>
          <w:sz w:val="14"/>
          <w:szCs w:val="14"/>
          <w:shd w:val="clear" w:color="auto" w:fill="FFFFFF"/>
        </w:rPr>
      </w:pPr>
    </w:p>
    <w:sectPr w:rsidR="004E23A5" w:rsidRPr="00075F83" w:rsidSect="00A52675">
      <w:headerReference w:type="default" r:id="rId7"/>
      <w:footerReference w:type="default" r:id="rId8"/>
      <w:pgSz w:w="11906" w:h="16838"/>
      <w:pgMar w:top="1417" w:right="1417" w:bottom="568" w:left="1417" w:header="567"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3EA" w:rsidRDefault="009913EA" w:rsidP="00DB2723">
      <w:pPr>
        <w:spacing w:after="0" w:line="240" w:lineRule="auto"/>
      </w:pPr>
      <w:r>
        <w:separator/>
      </w:r>
    </w:p>
  </w:endnote>
  <w:endnote w:type="continuationSeparator" w:id="0">
    <w:p w:rsidR="009913EA" w:rsidRDefault="009913EA" w:rsidP="00DB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226" w:rsidRPr="00A52675" w:rsidRDefault="00A52675" w:rsidP="00A52675">
    <w:pPr>
      <w:tabs>
        <w:tab w:val="left" w:pos="6990"/>
        <w:tab w:val="left" w:pos="7770"/>
      </w:tabs>
      <w:jc w:val="right"/>
    </w:pPr>
    <w:r>
      <w:t xml:space="preserve">                      </w:t>
    </w:r>
    <w:r w:rsidR="00B879E4">
      <w:t xml:space="preserve">                               </w:t>
    </w:r>
    <w:r w:rsidR="00B879E4">
      <w:rPr>
        <w:i/>
      </w:rPr>
      <w:t xml:space="preserve"> </w:t>
    </w:r>
    <w:r w:rsidR="00B879E4" w:rsidRPr="00353E12">
      <w:rPr>
        <w:rFonts w:ascii="Arial" w:hAnsi="Arial" w:cs="Arial"/>
        <w:i/>
        <w:sz w:val="16"/>
        <w:szCs w:val="16"/>
      </w:rPr>
      <w:t>Documentation Approval: Prof Dr İbrahim GÜNEY, Management Systems Representative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3EA" w:rsidRDefault="009913EA" w:rsidP="00DB2723">
      <w:pPr>
        <w:spacing w:after="0" w:line="240" w:lineRule="auto"/>
      </w:pPr>
      <w:r>
        <w:separator/>
      </w:r>
    </w:p>
  </w:footnote>
  <w:footnote w:type="continuationSeparator" w:id="0">
    <w:p w:rsidR="009913EA" w:rsidRDefault="009913EA" w:rsidP="00DB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586"/>
      <w:gridCol w:w="1584"/>
      <w:gridCol w:w="1456"/>
    </w:tblGrid>
    <w:tr w:rsidR="00B338F6" w:rsidRPr="00B338F6" w:rsidTr="00A52675">
      <w:trPr>
        <w:trHeight w:val="224"/>
      </w:trPr>
      <w:tc>
        <w:tcPr>
          <w:tcW w:w="2424" w:type="dxa"/>
          <w:vMerge w:val="restart"/>
          <w:vAlign w:val="center"/>
        </w:tcPr>
        <w:p w:rsidR="00B338F6" w:rsidRPr="00B338F6" w:rsidRDefault="00A52675" w:rsidP="00B338F6">
          <w:pPr>
            <w:tabs>
              <w:tab w:val="center" w:pos="4536"/>
              <w:tab w:val="right" w:pos="9072"/>
            </w:tabs>
            <w:spacing w:after="0" w:line="240" w:lineRule="auto"/>
            <w:jc w:val="center"/>
            <w:rPr>
              <w:rFonts w:ascii="Arial" w:hAnsi="Arial" w:cs="Arial"/>
              <w:sz w:val="24"/>
              <w:szCs w:val="24"/>
            </w:rPr>
          </w:pPr>
          <w:r>
            <w:rPr>
              <w:lang w:eastAsia="en-GB"/>
            </w:rPr>
            <w:drawing>
              <wp:inline distT="0" distB="0" distL="0" distR="0" wp14:anchorId="04717E54" wp14:editId="11081145">
                <wp:extent cx="1209675" cy="466725"/>
                <wp:effectExtent l="0" t="0" r="9525" b="9525"/>
                <wp:docPr id="4"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a:extLst/>
                      </pic:spPr>
                    </pic:pic>
                  </a:graphicData>
                </a:graphic>
              </wp:inline>
            </w:drawing>
          </w:r>
        </w:p>
      </w:tc>
      <w:tc>
        <w:tcPr>
          <w:tcW w:w="4586" w:type="dxa"/>
          <w:vMerge w:val="restart"/>
          <w:vAlign w:val="center"/>
        </w:tcPr>
        <w:p w:rsidR="00B338F6" w:rsidRPr="00B338F6" w:rsidRDefault="00075F83" w:rsidP="00AD612B">
          <w:pPr>
            <w:tabs>
              <w:tab w:val="center" w:pos="4536"/>
              <w:tab w:val="right" w:pos="9072"/>
            </w:tabs>
            <w:spacing w:after="0" w:line="240" w:lineRule="auto"/>
            <w:jc w:val="center"/>
            <w:rPr>
              <w:rFonts w:ascii="Arial" w:hAnsi="Arial" w:cs="Arial"/>
              <w:b/>
              <w:sz w:val="24"/>
              <w:szCs w:val="24"/>
            </w:rPr>
          </w:pPr>
          <w:r>
            <w:rPr>
              <w:rFonts w:ascii="Arial" w:hAnsi="Arial" w:cs="Arial"/>
              <w:b/>
              <w:sz w:val="28"/>
              <w:szCs w:val="24"/>
            </w:rPr>
            <w:t>OPTIONAL PREPARATORY EDUCATION PETITION</w:t>
          </w:r>
        </w:p>
      </w:tc>
      <w:tc>
        <w:tcPr>
          <w:tcW w:w="1584" w:type="dxa"/>
          <w:vAlign w:val="center"/>
        </w:tcPr>
        <w:p w:rsidR="00B338F6" w:rsidRPr="00A52675" w:rsidRDefault="00075F83" w:rsidP="00B338F6">
          <w:pPr>
            <w:tabs>
              <w:tab w:val="center" w:pos="4536"/>
              <w:tab w:val="right" w:pos="9072"/>
            </w:tabs>
            <w:spacing w:after="0" w:line="240" w:lineRule="auto"/>
            <w:rPr>
              <w:rFonts w:ascii="Arial" w:hAnsi="Arial" w:cs="Arial"/>
              <w:b/>
              <w:sz w:val="18"/>
              <w:szCs w:val="24"/>
            </w:rPr>
          </w:pPr>
          <w:r>
            <w:rPr>
              <w:rFonts w:ascii="Arial" w:hAnsi="Arial" w:cs="Arial"/>
              <w:b/>
              <w:sz w:val="18"/>
              <w:szCs w:val="24"/>
            </w:rPr>
            <w:t>Document</w:t>
          </w:r>
          <w:r w:rsidR="00B338F6" w:rsidRPr="00A52675">
            <w:rPr>
              <w:rFonts w:ascii="Arial" w:hAnsi="Arial" w:cs="Arial"/>
              <w:b/>
              <w:sz w:val="18"/>
              <w:szCs w:val="24"/>
            </w:rPr>
            <w:t xml:space="preserve"> No</w:t>
          </w:r>
        </w:p>
      </w:tc>
      <w:tc>
        <w:tcPr>
          <w:tcW w:w="1456" w:type="dxa"/>
          <w:vAlign w:val="center"/>
        </w:tcPr>
        <w:p w:rsidR="00B338F6" w:rsidRPr="00B338F6" w:rsidRDefault="002B3226" w:rsidP="00A5267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FAS-FR-259</w:t>
          </w:r>
        </w:p>
      </w:tc>
    </w:tr>
    <w:tr w:rsidR="00B338F6" w:rsidRPr="00B338F6" w:rsidTr="00A52675">
      <w:trPr>
        <w:trHeight w:val="224"/>
      </w:trPr>
      <w:tc>
        <w:tcPr>
          <w:tcW w:w="2424"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rsidR="00B338F6" w:rsidRPr="00A52675" w:rsidRDefault="00075F83" w:rsidP="00B338F6">
          <w:pPr>
            <w:tabs>
              <w:tab w:val="center" w:pos="4536"/>
              <w:tab w:val="right" w:pos="9072"/>
            </w:tabs>
            <w:spacing w:after="0" w:line="240" w:lineRule="auto"/>
            <w:rPr>
              <w:rFonts w:ascii="Arial" w:hAnsi="Arial" w:cs="Arial"/>
              <w:b/>
              <w:sz w:val="18"/>
              <w:szCs w:val="24"/>
            </w:rPr>
          </w:pPr>
          <w:r>
            <w:rPr>
              <w:rFonts w:ascii="Arial" w:hAnsi="Arial" w:cs="Arial"/>
              <w:b/>
              <w:sz w:val="18"/>
              <w:szCs w:val="24"/>
            </w:rPr>
            <w:t>First Release D.</w:t>
          </w:r>
        </w:p>
      </w:tc>
      <w:tc>
        <w:tcPr>
          <w:tcW w:w="1456" w:type="dxa"/>
          <w:vAlign w:val="center"/>
        </w:tcPr>
        <w:p w:rsidR="00B338F6" w:rsidRPr="00B338F6" w:rsidRDefault="002B3226" w:rsidP="00A5267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07.10.2016</w:t>
          </w:r>
        </w:p>
      </w:tc>
    </w:tr>
    <w:tr w:rsidR="00B338F6" w:rsidRPr="00B338F6" w:rsidTr="00A52675">
      <w:trPr>
        <w:trHeight w:val="224"/>
      </w:trPr>
      <w:tc>
        <w:tcPr>
          <w:tcW w:w="2424"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rsidR="00B338F6" w:rsidRPr="00A52675" w:rsidRDefault="00075F83" w:rsidP="00B338F6">
          <w:pPr>
            <w:tabs>
              <w:tab w:val="center" w:pos="4536"/>
              <w:tab w:val="right" w:pos="9072"/>
            </w:tabs>
            <w:spacing w:after="0" w:line="240" w:lineRule="auto"/>
            <w:rPr>
              <w:rFonts w:ascii="Arial" w:hAnsi="Arial" w:cs="Arial"/>
              <w:b/>
              <w:sz w:val="18"/>
              <w:szCs w:val="24"/>
            </w:rPr>
          </w:pPr>
          <w:r>
            <w:rPr>
              <w:rFonts w:ascii="Arial" w:hAnsi="Arial" w:cs="Arial"/>
              <w:b/>
              <w:sz w:val="18"/>
              <w:szCs w:val="24"/>
            </w:rPr>
            <w:t>Revision Date</w:t>
          </w:r>
        </w:p>
      </w:tc>
      <w:tc>
        <w:tcPr>
          <w:tcW w:w="1456" w:type="dxa"/>
          <w:vAlign w:val="center"/>
        </w:tcPr>
        <w:p w:rsidR="00B338F6" w:rsidRPr="00B338F6" w:rsidRDefault="00A52675" w:rsidP="00A5267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08.11.2019</w:t>
          </w:r>
        </w:p>
      </w:tc>
    </w:tr>
    <w:tr w:rsidR="00B338F6" w:rsidRPr="00B338F6" w:rsidTr="00A52675">
      <w:trPr>
        <w:trHeight w:val="224"/>
      </w:trPr>
      <w:tc>
        <w:tcPr>
          <w:tcW w:w="2424"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rsidR="00B338F6" w:rsidRPr="00A52675" w:rsidRDefault="00075F83" w:rsidP="00B338F6">
          <w:pPr>
            <w:tabs>
              <w:tab w:val="center" w:pos="4536"/>
              <w:tab w:val="right" w:pos="9072"/>
            </w:tabs>
            <w:spacing w:after="0" w:line="240" w:lineRule="auto"/>
            <w:rPr>
              <w:rFonts w:ascii="Arial" w:hAnsi="Arial" w:cs="Arial"/>
              <w:b/>
              <w:sz w:val="18"/>
              <w:szCs w:val="24"/>
            </w:rPr>
          </w:pPr>
          <w:r>
            <w:rPr>
              <w:rFonts w:ascii="Arial" w:hAnsi="Arial" w:cs="Arial"/>
              <w:b/>
              <w:sz w:val="18"/>
              <w:szCs w:val="24"/>
            </w:rPr>
            <w:t>Revision</w:t>
          </w:r>
          <w:r w:rsidR="00B338F6" w:rsidRPr="00A52675">
            <w:rPr>
              <w:rFonts w:ascii="Arial" w:hAnsi="Arial" w:cs="Arial"/>
              <w:b/>
              <w:sz w:val="18"/>
              <w:szCs w:val="24"/>
            </w:rPr>
            <w:t xml:space="preserve"> No</w:t>
          </w:r>
        </w:p>
      </w:tc>
      <w:tc>
        <w:tcPr>
          <w:tcW w:w="1456" w:type="dxa"/>
          <w:vAlign w:val="center"/>
        </w:tcPr>
        <w:p w:rsidR="00B338F6" w:rsidRPr="00B338F6" w:rsidRDefault="00A52675" w:rsidP="00A5267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02</w:t>
          </w:r>
        </w:p>
      </w:tc>
    </w:tr>
    <w:tr w:rsidR="00B338F6" w:rsidRPr="00B338F6" w:rsidTr="00A52675">
      <w:trPr>
        <w:trHeight w:val="52"/>
      </w:trPr>
      <w:tc>
        <w:tcPr>
          <w:tcW w:w="2424"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rsidR="00B338F6" w:rsidRPr="00A52675" w:rsidRDefault="00075F83" w:rsidP="00B338F6">
          <w:pPr>
            <w:tabs>
              <w:tab w:val="center" w:pos="4536"/>
              <w:tab w:val="right" w:pos="9072"/>
            </w:tabs>
            <w:spacing w:after="0" w:line="240" w:lineRule="auto"/>
            <w:rPr>
              <w:rFonts w:ascii="Arial" w:hAnsi="Arial" w:cs="Arial"/>
              <w:b/>
              <w:sz w:val="18"/>
              <w:szCs w:val="24"/>
            </w:rPr>
          </w:pPr>
          <w:r>
            <w:rPr>
              <w:rFonts w:ascii="Arial" w:hAnsi="Arial" w:cs="Arial"/>
              <w:b/>
              <w:sz w:val="18"/>
              <w:szCs w:val="24"/>
            </w:rPr>
            <w:t>Page</w:t>
          </w:r>
        </w:p>
      </w:tc>
      <w:tc>
        <w:tcPr>
          <w:tcW w:w="1456" w:type="dxa"/>
          <w:vAlign w:val="center"/>
        </w:tcPr>
        <w:p w:rsidR="00B338F6" w:rsidRPr="00B338F6" w:rsidRDefault="002B3226" w:rsidP="00A5267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1/1</w:t>
          </w:r>
        </w:p>
      </w:tc>
    </w:tr>
  </w:tbl>
  <w:p w:rsidR="00DB2723" w:rsidRPr="00B338F6" w:rsidRDefault="00DB2723" w:rsidP="00B338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A16"/>
    <w:rsid w:val="0002483B"/>
    <w:rsid w:val="00041AA1"/>
    <w:rsid w:val="0004449A"/>
    <w:rsid w:val="00072ACE"/>
    <w:rsid w:val="00075F83"/>
    <w:rsid w:val="00077EFF"/>
    <w:rsid w:val="00086715"/>
    <w:rsid w:val="00106BA4"/>
    <w:rsid w:val="00137751"/>
    <w:rsid w:val="001A4EA1"/>
    <w:rsid w:val="001D4A10"/>
    <w:rsid w:val="001D74A4"/>
    <w:rsid w:val="001F4886"/>
    <w:rsid w:val="001F7601"/>
    <w:rsid w:val="00202EE2"/>
    <w:rsid w:val="00225F65"/>
    <w:rsid w:val="00226D3C"/>
    <w:rsid w:val="00232461"/>
    <w:rsid w:val="00234635"/>
    <w:rsid w:val="002A016C"/>
    <w:rsid w:val="002B3226"/>
    <w:rsid w:val="002C0638"/>
    <w:rsid w:val="002D4D4C"/>
    <w:rsid w:val="002E1C88"/>
    <w:rsid w:val="003179AC"/>
    <w:rsid w:val="0033134E"/>
    <w:rsid w:val="003351F7"/>
    <w:rsid w:val="0034082C"/>
    <w:rsid w:val="00341A74"/>
    <w:rsid w:val="00343190"/>
    <w:rsid w:val="00345E3C"/>
    <w:rsid w:val="003554AE"/>
    <w:rsid w:val="003937B0"/>
    <w:rsid w:val="003A1014"/>
    <w:rsid w:val="003C3EE8"/>
    <w:rsid w:val="003C646D"/>
    <w:rsid w:val="003E25D1"/>
    <w:rsid w:val="003F4A20"/>
    <w:rsid w:val="00403A1E"/>
    <w:rsid w:val="004051D2"/>
    <w:rsid w:val="00424994"/>
    <w:rsid w:val="00440073"/>
    <w:rsid w:val="00443DC1"/>
    <w:rsid w:val="004647CF"/>
    <w:rsid w:val="00464DE4"/>
    <w:rsid w:val="00482359"/>
    <w:rsid w:val="00497028"/>
    <w:rsid w:val="00497D52"/>
    <w:rsid w:val="004D6684"/>
    <w:rsid w:val="004E23A5"/>
    <w:rsid w:val="004F6577"/>
    <w:rsid w:val="00505F3E"/>
    <w:rsid w:val="00507A11"/>
    <w:rsid w:val="005120B1"/>
    <w:rsid w:val="005168C7"/>
    <w:rsid w:val="0055696D"/>
    <w:rsid w:val="00596911"/>
    <w:rsid w:val="005B23B2"/>
    <w:rsid w:val="005C3D03"/>
    <w:rsid w:val="005D449A"/>
    <w:rsid w:val="00625E3D"/>
    <w:rsid w:val="00626201"/>
    <w:rsid w:val="00645E21"/>
    <w:rsid w:val="006625D0"/>
    <w:rsid w:val="006C4D60"/>
    <w:rsid w:val="006F0FF1"/>
    <w:rsid w:val="00711E3A"/>
    <w:rsid w:val="007A31B4"/>
    <w:rsid w:val="007E6456"/>
    <w:rsid w:val="00835477"/>
    <w:rsid w:val="00865D9F"/>
    <w:rsid w:val="008A028F"/>
    <w:rsid w:val="008A034D"/>
    <w:rsid w:val="008A65A0"/>
    <w:rsid w:val="008B31D0"/>
    <w:rsid w:val="008B3406"/>
    <w:rsid w:val="008B4208"/>
    <w:rsid w:val="008D3C04"/>
    <w:rsid w:val="008E68D6"/>
    <w:rsid w:val="00984113"/>
    <w:rsid w:val="00986FFE"/>
    <w:rsid w:val="009913EA"/>
    <w:rsid w:val="009953AA"/>
    <w:rsid w:val="009B0475"/>
    <w:rsid w:val="009E52BF"/>
    <w:rsid w:val="009F3CC0"/>
    <w:rsid w:val="009F499B"/>
    <w:rsid w:val="00A22E01"/>
    <w:rsid w:val="00A52675"/>
    <w:rsid w:val="00A6651D"/>
    <w:rsid w:val="00A74A1E"/>
    <w:rsid w:val="00AA6B0F"/>
    <w:rsid w:val="00AC6BF4"/>
    <w:rsid w:val="00AD612B"/>
    <w:rsid w:val="00B204F2"/>
    <w:rsid w:val="00B338F6"/>
    <w:rsid w:val="00B40EC7"/>
    <w:rsid w:val="00B85B1D"/>
    <w:rsid w:val="00B879E4"/>
    <w:rsid w:val="00B919CF"/>
    <w:rsid w:val="00B96F47"/>
    <w:rsid w:val="00B97B4E"/>
    <w:rsid w:val="00BB424D"/>
    <w:rsid w:val="00BD7C7B"/>
    <w:rsid w:val="00BF37A2"/>
    <w:rsid w:val="00C034C8"/>
    <w:rsid w:val="00C043EE"/>
    <w:rsid w:val="00C06FE9"/>
    <w:rsid w:val="00C351FE"/>
    <w:rsid w:val="00C670CB"/>
    <w:rsid w:val="00C93C9A"/>
    <w:rsid w:val="00CA0CA2"/>
    <w:rsid w:val="00CC158C"/>
    <w:rsid w:val="00CF63B9"/>
    <w:rsid w:val="00CF677C"/>
    <w:rsid w:val="00D07795"/>
    <w:rsid w:val="00D5381B"/>
    <w:rsid w:val="00D66E2F"/>
    <w:rsid w:val="00D71977"/>
    <w:rsid w:val="00D80F0C"/>
    <w:rsid w:val="00DA55A9"/>
    <w:rsid w:val="00DB2723"/>
    <w:rsid w:val="00DD1AB0"/>
    <w:rsid w:val="00E22E5B"/>
    <w:rsid w:val="00E32A2E"/>
    <w:rsid w:val="00EC3A4A"/>
    <w:rsid w:val="00EE344C"/>
    <w:rsid w:val="00F236D6"/>
    <w:rsid w:val="00F41EB4"/>
    <w:rsid w:val="00F60707"/>
    <w:rsid w:val="00FA1A16"/>
    <w:rsid w:val="00FD7D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22CD89"/>
  <w15:docId w15:val="{A6E9702E-D47D-4EA4-87FD-85B82AC85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272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2723"/>
  </w:style>
  <w:style w:type="paragraph" w:styleId="Footer">
    <w:name w:val="footer"/>
    <w:basedOn w:val="Normal"/>
    <w:link w:val="FooterChar"/>
    <w:uiPriority w:val="99"/>
    <w:unhideWhenUsed/>
    <w:rsid w:val="00DB272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2723"/>
  </w:style>
  <w:style w:type="paragraph" w:styleId="NormalWeb">
    <w:name w:val="Normal (Web)"/>
    <w:basedOn w:val="Normal"/>
    <w:uiPriority w:val="99"/>
    <w:unhideWhenUsed/>
    <w:rsid w:val="006625D0"/>
    <w:pPr>
      <w:spacing w:after="0"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6625D0"/>
    <w:rPr>
      <w:b/>
      <w:bCs/>
    </w:rPr>
  </w:style>
  <w:style w:type="character" w:customStyle="1" w:styleId="stbilgiChar">
    <w:name w:val="Üstbilgi Char"/>
    <w:uiPriority w:val="99"/>
    <w:rsid w:val="00B338F6"/>
    <w:rPr>
      <w:sz w:val="24"/>
      <w:szCs w:val="24"/>
    </w:rPr>
  </w:style>
  <w:style w:type="paragraph" w:styleId="BalloonText">
    <w:name w:val="Balloon Text"/>
    <w:basedOn w:val="Normal"/>
    <w:link w:val="BalloonTextChar"/>
    <w:uiPriority w:val="99"/>
    <w:semiHidden/>
    <w:unhideWhenUsed/>
    <w:rsid w:val="00D53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38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1396242">
      <w:bodyDiv w:val="1"/>
      <w:marLeft w:val="0"/>
      <w:marRight w:val="0"/>
      <w:marTop w:val="0"/>
      <w:marBottom w:val="0"/>
      <w:divBdr>
        <w:top w:val="none" w:sz="0" w:space="0" w:color="auto"/>
        <w:left w:val="none" w:sz="0" w:space="0" w:color="auto"/>
        <w:bottom w:val="none" w:sz="0" w:space="0" w:color="auto"/>
        <w:right w:val="none" w:sz="0" w:space="0" w:color="auto"/>
      </w:divBdr>
      <w:divsChild>
        <w:div w:id="582028632">
          <w:marLeft w:val="0"/>
          <w:marRight w:val="0"/>
          <w:marTop w:val="0"/>
          <w:marBottom w:val="0"/>
          <w:divBdr>
            <w:top w:val="none" w:sz="0" w:space="0" w:color="auto"/>
            <w:left w:val="none" w:sz="0" w:space="0" w:color="auto"/>
            <w:bottom w:val="none" w:sz="0" w:space="0" w:color="auto"/>
            <w:right w:val="none" w:sz="0" w:space="0" w:color="auto"/>
          </w:divBdr>
          <w:divsChild>
            <w:div w:id="44647526">
              <w:marLeft w:val="0"/>
              <w:marRight w:val="0"/>
              <w:marTop w:val="0"/>
              <w:marBottom w:val="0"/>
              <w:divBdr>
                <w:top w:val="single" w:sz="18" w:space="0" w:color="2478D4"/>
                <w:left w:val="none" w:sz="0" w:space="0" w:color="auto"/>
                <w:bottom w:val="single" w:sz="6" w:space="0" w:color="4B8ED7"/>
                <w:right w:val="none" w:sz="0" w:space="0" w:color="auto"/>
              </w:divBdr>
            </w:div>
          </w:divsChild>
        </w:div>
      </w:divsChild>
    </w:div>
    <w:div w:id="1882597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428FF6-EDFA-412A-A7E4-F6AAA1044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198</Words>
  <Characters>1135</Characters>
  <Application>Microsoft Office Word</Application>
  <DocSecurity>0</DocSecurity>
  <Lines>9</Lines>
  <Paragraphs>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Fatih ŞİŞMAN / Öğrenci İşleri Daire Başkanlığı</dc:creator>
  <cp:lastModifiedBy>tuba tanriverdi</cp:lastModifiedBy>
  <cp:revision>5</cp:revision>
  <cp:lastPrinted>2019-09-30T12:06:00Z</cp:lastPrinted>
  <dcterms:created xsi:type="dcterms:W3CDTF">2019-11-08T13:29:00Z</dcterms:created>
  <dcterms:modified xsi:type="dcterms:W3CDTF">2020-10-30T08:12:00Z</dcterms:modified>
</cp:coreProperties>
</file>