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009" w:rsidRDefault="00434009" w:rsidP="00497028">
      <w:pPr>
        <w:spacing w:after="0" w:line="240" w:lineRule="auto"/>
        <w:jc w:val="right"/>
        <w:rPr>
          <w:rFonts w:ascii="Times New Roman" w:hAnsi="Times New Roman" w:cs="Times New Roman"/>
          <w:b/>
          <w:sz w:val="24"/>
          <w:szCs w:val="28"/>
        </w:rPr>
      </w:pPr>
      <w:bookmarkStart w:id="0" w:name="bookmark0"/>
    </w:p>
    <w:p w:rsidR="00497028" w:rsidRPr="00A6651D" w:rsidRDefault="00497028" w:rsidP="00497028">
      <w:pPr>
        <w:spacing w:after="0" w:line="240" w:lineRule="auto"/>
        <w:jc w:val="right"/>
        <w:rPr>
          <w:rFonts w:ascii="Times New Roman" w:hAnsi="Times New Roman" w:cs="Times New Roman"/>
          <w:b/>
          <w:sz w:val="24"/>
          <w:szCs w:val="28"/>
        </w:rPr>
      </w:pPr>
      <w:r w:rsidRPr="00A6651D">
        <w:rPr>
          <w:rFonts w:ascii="Times New Roman" w:hAnsi="Times New Roman" w:cs="Times New Roman"/>
          <w:b/>
          <w:sz w:val="24"/>
          <w:szCs w:val="28"/>
        </w:rPr>
        <w:t>…../…../</w:t>
      </w:r>
      <w:r w:rsidR="0014466C">
        <w:rPr>
          <w:rFonts w:ascii="Times New Roman" w:hAnsi="Times New Roman" w:cs="Times New Roman"/>
          <w:b/>
          <w:sz w:val="24"/>
          <w:szCs w:val="28"/>
        </w:rPr>
        <w:t>...</w:t>
      </w:r>
      <w:r w:rsidR="00F25C6E">
        <w:rPr>
          <w:rFonts w:ascii="Times New Roman" w:hAnsi="Times New Roman" w:cs="Times New Roman"/>
          <w:b/>
          <w:sz w:val="24"/>
          <w:szCs w:val="28"/>
        </w:rPr>
        <w:t>…</w:t>
      </w:r>
    </w:p>
    <w:bookmarkEnd w:id="0"/>
    <w:p w:rsidR="00FA1A16" w:rsidRPr="00497028" w:rsidRDefault="00FA1A16" w:rsidP="00FA1A16">
      <w:pPr>
        <w:rPr>
          <w:rFonts w:ascii="Times New Roman" w:hAnsi="Times New Roman" w:cs="Times New Roman"/>
        </w:rPr>
      </w:pPr>
    </w:p>
    <w:p w:rsidR="00434009" w:rsidRPr="00A6651D" w:rsidRDefault="00805833" w:rsidP="0043400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TO THE DEAN’S OFFICE OF ISTANBUL SABAHAATIN ZAIM UNIVERSITY FACULTY OF ………………………………</w:t>
      </w:r>
      <w:proofErr w:type="gramStart"/>
      <w:r>
        <w:rPr>
          <w:rFonts w:ascii="Times New Roman" w:hAnsi="Times New Roman" w:cs="Times New Roman"/>
          <w:b/>
          <w:sz w:val="26"/>
          <w:szCs w:val="26"/>
        </w:rPr>
        <w:t>…..</w:t>
      </w:r>
      <w:proofErr w:type="gramEnd"/>
    </w:p>
    <w:p w:rsidR="00FA1A16" w:rsidRPr="00497028" w:rsidRDefault="00FA1A16" w:rsidP="00FA1A16">
      <w:pPr>
        <w:rPr>
          <w:rFonts w:ascii="Times New Roman" w:hAnsi="Times New Roman" w:cs="Times New Roman"/>
        </w:rPr>
      </w:pPr>
    </w:p>
    <w:p w:rsidR="00805833" w:rsidRDefault="00805833" w:rsidP="00FA1A16">
      <w:pPr>
        <w:jc w:val="both"/>
        <w:rPr>
          <w:rFonts w:ascii="Times New Roman" w:hAnsi="Times New Roman" w:cs="Times New Roman"/>
        </w:rPr>
      </w:pPr>
      <w:r>
        <w:rPr>
          <w:rFonts w:ascii="Times New Roman" w:hAnsi="Times New Roman" w:cs="Times New Roman"/>
        </w:rPr>
        <w:tab/>
      </w:r>
      <w:r w:rsidR="00E46C81">
        <w:rPr>
          <w:rFonts w:ascii="Times New Roman" w:hAnsi="Times New Roman" w:cs="Times New Roman"/>
        </w:rPr>
        <w:t xml:space="preserve">I am </w:t>
      </w:r>
      <w:r w:rsidR="00E46C81">
        <w:rPr>
          <w:rFonts w:ascii="Times New Roman" w:hAnsi="Times New Roman" w:cs="Times New Roman"/>
        </w:rPr>
        <w:t>…………………... ID number</w:t>
      </w:r>
      <w:r w:rsidR="00E46C81">
        <w:rPr>
          <w:rFonts w:ascii="Times New Roman" w:hAnsi="Times New Roman" w:cs="Times New Roman"/>
        </w:rPr>
        <w:t xml:space="preserve">ed </w:t>
      </w:r>
      <w:r w:rsidR="005A3CDB">
        <w:rPr>
          <w:rFonts w:ascii="Times New Roman" w:hAnsi="Times New Roman" w:cs="Times New Roman"/>
        </w:rPr>
        <w:t>student of Compulsory English Preparatory Class of ………………………</w:t>
      </w:r>
      <w:r w:rsidR="00E46C81">
        <w:rPr>
          <w:rFonts w:ascii="Times New Roman" w:hAnsi="Times New Roman" w:cs="Times New Roman"/>
        </w:rPr>
        <w:t>………. Program of the Faculty</w:t>
      </w:r>
      <w:r w:rsidR="005A3CDB">
        <w:rPr>
          <w:rFonts w:ascii="Times New Roman" w:hAnsi="Times New Roman" w:cs="Times New Roman"/>
        </w:rPr>
        <w:t xml:space="preserve">. In accordance with the clause c of the Article 44 of the Higher Education Law, numbered 2547; as of the beginning of </w:t>
      </w:r>
      <w:r w:rsidR="00AA2562">
        <w:rPr>
          <w:rFonts w:ascii="Times New Roman" w:hAnsi="Times New Roman" w:cs="Times New Roman"/>
        </w:rPr>
        <w:t>the ...</w:t>
      </w:r>
      <w:r w:rsidR="005A3CDB">
        <w:rPr>
          <w:rFonts w:ascii="Times New Roman" w:hAnsi="Times New Roman" w:cs="Times New Roman"/>
        </w:rPr>
        <w:t>……</w:t>
      </w:r>
      <w:r w:rsidR="00AA2562">
        <w:rPr>
          <w:rFonts w:ascii="Times New Roman" w:hAnsi="Times New Roman" w:cs="Times New Roman"/>
        </w:rPr>
        <w:t>…...</w:t>
      </w:r>
      <w:r w:rsidR="005A3CDB">
        <w:rPr>
          <w:rFonts w:ascii="Times New Roman" w:hAnsi="Times New Roman" w:cs="Times New Roman"/>
        </w:rPr>
        <w:t xml:space="preserve"> semester of …………</w:t>
      </w:r>
      <w:r w:rsidR="00AA2562">
        <w:rPr>
          <w:rFonts w:ascii="Times New Roman" w:hAnsi="Times New Roman" w:cs="Times New Roman"/>
        </w:rPr>
        <w:t>………</w:t>
      </w:r>
      <w:r w:rsidR="005A3CDB">
        <w:rPr>
          <w:rFonts w:ascii="Times New Roman" w:hAnsi="Times New Roman" w:cs="Times New Roman"/>
        </w:rPr>
        <w:t xml:space="preserve">…...academic year, I want transition to the Turkish program of my department. </w:t>
      </w:r>
    </w:p>
    <w:p w:rsidR="00AA2562" w:rsidRDefault="00AA2562" w:rsidP="00497028">
      <w:pPr>
        <w:tabs>
          <w:tab w:val="left" w:pos="708"/>
          <w:tab w:val="left" w:pos="1416"/>
          <w:tab w:val="left" w:pos="2124"/>
          <w:tab w:val="left" w:pos="2832"/>
          <w:tab w:val="left" w:pos="3540"/>
          <w:tab w:val="left" w:pos="4248"/>
          <w:tab w:val="left" w:pos="8160"/>
        </w:tabs>
        <w:jc w:val="both"/>
        <w:rPr>
          <w:rFonts w:ascii="Times New Roman" w:hAnsi="Times New Roman" w:cs="Times New Roman"/>
        </w:rPr>
      </w:pPr>
      <w:r>
        <w:rPr>
          <w:rFonts w:ascii="Times New Roman" w:hAnsi="Times New Roman" w:cs="Times New Roman"/>
        </w:rPr>
        <w:tab/>
        <w:t>I respectfully submit the requirement for your information.</w:t>
      </w:r>
    </w:p>
    <w:p w:rsidR="00FA1A16" w:rsidRPr="00497028" w:rsidRDefault="00FA1A16" w:rsidP="00497028">
      <w:pPr>
        <w:tabs>
          <w:tab w:val="left" w:pos="708"/>
          <w:tab w:val="left" w:pos="1416"/>
          <w:tab w:val="left" w:pos="2124"/>
          <w:tab w:val="left" w:pos="2832"/>
          <w:tab w:val="left" w:pos="3540"/>
          <w:tab w:val="left" w:pos="4248"/>
          <w:tab w:val="left" w:pos="8160"/>
        </w:tabs>
        <w:jc w:val="both"/>
        <w:rPr>
          <w:rFonts w:ascii="Times New Roman" w:hAnsi="Times New Roman" w:cs="Times New Roman"/>
        </w:rPr>
      </w:pPr>
      <w:r w:rsidRPr="00497028">
        <w:rPr>
          <w:rFonts w:ascii="Times New Roman" w:hAnsi="Times New Roman" w:cs="Times New Roman"/>
        </w:rPr>
        <w:tab/>
      </w:r>
    </w:p>
    <w:p w:rsidR="00FA1A16" w:rsidRPr="00497028" w:rsidRDefault="00FA1A16" w:rsidP="00FA1A16">
      <w:pPr>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3019"/>
        <w:gridCol w:w="3034"/>
      </w:tblGrid>
      <w:tr w:rsidR="00FA1A16" w:rsidRPr="00497028" w:rsidTr="00FA1A16">
        <w:tc>
          <w:tcPr>
            <w:tcW w:w="3070"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AA2562" w:rsidP="00FA1A16">
            <w:pPr>
              <w:jc w:val="center"/>
              <w:rPr>
                <w:rFonts w:ascii="Times New Roman" w:hAnsi="Times New Roman" w:cs="Times New Roman"/>
                <w:b/>
              </w:rPr>
            </w:pPr>
            <w:r>
              <w:rPr>
                <w:rFonts w:ascii="Times New Roman" w:hAnsi="Times New Roman" w:cs="Times New Roman"/>
                <w:b/>
              </w:rPr>
              <w:t>Student</w:t>
            </w:r>
          </w:p>
        </w:tc>
      </w:tr>
      <w:tr w:rsidR="00FA1A16" w:rsidRPr="00497028" w:rsidTr="00FA1A16">
        <w:tc>
          <w:tcPr>
            <w:tcW w:w="3070"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AA2562" w:rsidP="00FA1A16">
            <w:pPr>
              <w:jc w:val="center"/>
              <w:rPr>
                <w:rFonts w:ascii="Times New Roman" w:hAnsi="Times New Roman" w:cs="Times New Roman"/>
              </w:rPr>
            </w:pPr>
            <w:r>
              <w:rPr>
                <w:rFonts w:ascii="Times New Roman" w:hAnsi="Times New Roman" w:cs="Times New Roman"/>
              </w:rPr>
              <w:t>Name Surname - Signature</w:t>
            </w:r>
          </w:p>
        </w:tc>
      </w:tr>
      <w:tr w:rsidR="00FA1A16" w:rsidRPr="00497028" w:rsidTr="00FA1A16">
        <w:tc>
          <w:tcPr>
            <w:tcW w:w="3070"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FA1A16" w:rsidP="00FA1A16">
            <w:pPr>
              <w:jc w:val="center"/>
              <w:rPr>
                <w:rFonts w:ascii="Times New Roman" w:hAnsi="Times New Roman" w:cs="Times New Roman"/>
              </w:rPr>
            </w:pPr>
          </w:p>
        </w:tc>
      </w:tr>
    </w:tbl>
    <w:p w:rsidR="00FA1A16" w:rsidRPr="00497028" w:rsidRDefault="00FA1A16" w:rsidP="00FA1A16">
      <w:pPr>
        <w:rPr>
          <w:rFonts w:ascii="Times New Roman" w:hAnsi="Times New Roman" w:cs="Times New Roman"/>
        </w:rPr>
      </w:pPr>
    </w:p>
    <w:p w:rsidR="00FA1A16" w:rsidRDefault="00FA1A16" w:rsidP="00FA1A16">
      <w:pPr>
        <w:rPr>
          <w:rFonts w:ascii="Times New Roman" w:hAnsi="Times New Roman" w:cs="Times New Roman"/>
        </w:rPr>
      </w:pPr>
    </w:p>
    <w:p w:rsidR="002845A5" w:rsidRDefault="00AA2562" w:rsidP="00FA1A16">
      <w:pPr>
        <w:rPr>
          <w:rFonts w:ascii="Times New Roman" w:hAnsi="Times New Roman" w:cs="Times New Roman"/>
          <w:b/>
        </w:rPr>
      </w:pPr>
      <w:r>
        <w:rPr>
          <w:rFonts w:ascii="Times New Roman" w:hAnsi="Times New Roman" w:cs="Times New Roman"/>
          <w:b/>
        </w:rPr>
        <w:t>Address</w:t>
      </w:r>
      <w:r w:rsidR="002845A5" w:rsidRPr="002845A5">
        <w:rPr>
          <w:rFonts w:ascii="Times New Roman" w:hAnsi="Times New Roman" w:cs="Times New Roman"/>
          <w:b/>
        </w:rPr>
        <w:t>:</w:t>
      </w:r>
    </w:p>
    <w:p w:rsidR="007E1D0A" w:rsidRDefault="007E1D0A" w:rsidP="00FA1A16">
      <w:pPr>
        <w:rPr>
          <w:rFonts w:ascii="Times New Roman" w:hAnsi="Times New Roman" w:cs="Times New Roman"/>
          <w:b/>
        </w:rPr>
      </w:pPr>
    </w:p>
    <w:p w:rsidR="002845A5" w:rsidRDefault="00AA2562" w:rsidP="00FA1A16">
      <w:pPr>
        <w:rPr>
          <w:rFonts w:ascii="Times New Roman" w:hAnsi="Times New Roman" w:cs="Times New Roman"/>
          <w:b/>
        </w:rPr>
      </w:pPr>
      <w:r>
        <w:rPr>
          <w:rFonts w:ascii="Times New Roman" w:hAnsi="Times New Roman" w:cs="Times New Roman"/>
          <w:b/>
        </w:rPr>
        <w:t>Mobile Phone</w:t>
      </w:r>
      <w:r w:rsidR="002845A5">
        <w:rPr>
          <w:rFonts w:ascii="Times New Roman" w:hAnsi="Times New Roman" w:cs="Times New Roman"/>
          <w:b/>
        </w:rPr>
        <w:t>:</w:t>
      </w:r>
    </w:p>
    <w:p w:rsidR="002845A5" w:rsidRDefault="00AA2562" w:rsidP="00FA1A16">
      <w:pPr>
        <w:rPr>
          <w:rFonts w:ascii="Times New Roman" w:hAnsi="Times New Roman" w:cs="Times New Roman"/>
          <w:b/>
        </w:rPr>
      </w:pPr>
      <w:r>
        <w:rPr>
          <w:rFonts w:ascii="Times New Roman" w:hAnsi="Times New Roman" w:cs="Times New Roman"/>
          <w:b/>
        </w:rPr>
        <w:t>Email</w:t>
      </w:r>
      <w:r w:rsidR="002845A5">
        <w:rPr>
          <w:rFonts w:ascii="Times New Roman" w:hAnsi="Times New Roman" w:cs="Times New Roman"/>
          <w:b/>
        </w:rPr>
        <w:t>:</w:t>
      </w:r>
    </w:p>
    <w:p w:rsidR="00CA6D21" w:rsidRDefault="00CA6D21" w:rsidP="00FA1A16">
      <w:pPr>
        <w:rPr>
          <w:rFonts w:ascii="Times New Roman" w:hAnsi="Times New Roman" w:cs="Times New Roman"/>
          <w:b/>
        </w:rPr>
      </w:pPr>
    </w:p>
    <w:p w:rsidR="005F76FD" w:rsidRDefault="00AA2562" w:rsidP="005F76FD">
      <w:pPr>
        <w:spacing w:after="0"/>
        <w:rPr>
          <w:rFonts w:ascii="Times New Roman" w:hAnsi="Times New Roman" w:cs="Times New Roman"/>
          <w:b/>
          <w:sz w:val="24"/>
          <w:szCs w:val="24"/>
          <w:u w:val="single"/>
        </w:rPr>
      </w:pPr>
      <w:r>
        <w:rPr>
          <w:rFonts w:ascii="Times New Roman" w:hAnsi="Times New Roman" w:cs="Times New Roman"/>
          <w:b/>
          <w:sz w:val="24"/>
          <w:szCs w:val="24"/>
          <w:u w:val="single"/>
        </w:rPr>
        <w:t>ATTACHMENTS</w:t>
      </w:r>
      <w:r w:rsidR="005F76FD" w:rsidRPr="00617E4D">
        <w:rPr>
          <w:rFonts w:ascii="Times New Roman" w:hAnsi="Times New Roman" w:cs="Times New Roman"/>
          <w:b/>
          <w:sz w:val="24"/>
          <w:szCs w:val="24"/>
          <w:u w:val="single"/>
        </w:rPr>
        <w:t>:</w:t>
      </w:r>
    </w:p>
    <w:p w:rsidR="009F550C" w:rsidRDefault="009F550C" w:rsidP="009F550C">
      <w:pPr>
        <w:spacing w:after="0"/>
        <w:rPr>
          <w:rFonts w:ascii="Times New Roman" w:hAnsi="Times New Roman" w:cs="Times New Roman"/>
          <w:b/>
          <w:sz w:val="24"/>
          <w:szCs w:val="24"/>
          <w:u w:val="single"/>
        </w:rPr>
      </w:pPr>
    </w:p>
    <w:p w:rsidR="0016388F" w:rsidRDefault="00AA2562" w:rsidP="009F550C">
      <w:pPr>
        <w:spacing w:after="0"/>
        <w:rPr>
          <w:rFonts w:ascii="Times New Roman" w:hAnsi="Times New Roman" w:cs="Times New Roman"/>
          <w:sz w:val="24"/>
          <w:szCs w:val="24"/>
        </w:rPr>
      </w:pPr>
      <w:r>
        <w:rPr>
          <w:rFonts w:ascii="Times New Roman" w:hAnsi="Times New Roman" w:cs="Times New Roman"/>
          <w:sz w:val="24"/>
          <w:szCs w:val="24"/>
        </w:rPr>
        <w:t>Att.</w:t>
      </w:r>
      <w:r w:rsidR="00FD148F">
        <w:rPr>
          <w:rFonts w:ascii="Times New Roman" w:hAnsi="Times New Roman" w:cs="Times New Roman"/>
          <w:sz w:val="24"/>
          <w:szCs w:val="24"/>
        </w:rPr>
        <w:t>-</w:t>
      </w:r>
      <w:r w:rsidR="0016388F">
        <w:rPr>
          <w:rFonts w:ascii="Times New Roman" w:hAnsi="Times New Roman" w:cs="Times New Roman"/>
          <w:sz w:val="24"/>
          <w:szCs w:val="24"/>
        </w:rPr>
        <w:t>1</w:t>
      </w:r>
      <w:r w:rsidR="00FD148F">
        <w:rPr>
          <w:rFonts w:ascii="Times New Roman" w:hAnsi="Times New Roman" w:cs="Times New Roman"/>
          <w:sz w:val="24"/>
          <w:szCs w:val="24"/>
        </w:rPr>
        <w:t xml:space="preserve"> </w:t>
      </w:r>
      <w:r>
        <w:rPr>
          <w:rFonts w:ascii="Times New Roman" w:hAnsi="Times New Roman" w:cs="Times New Roman"/>
          <w:sz w:val="24"/>
          <w:szCs w:val="24"/>
        </w:rPr>
        <w:t>OSYM Result Document</w:t>
      </w:r>
    </w:p>
    <w:p w:rsidR="0014466C" w:rsidRDefault="0014466C" w:rsidP="009F550C">
      <w:pPr>
        <w:spacing w:after="0"/>
        <w:rPr>
          <w:rFonts w:ascii="Times New Roman" w:hAnsi="Times New Roman" w:cs="Times New Roman"/>
          <w:sz w:val="24"/>
          <w:szCs w:val="24"/>
        </w:rPr>
      </w:pPr>
    </w:p>
    <w:p w:rsidR="00BB59D4" w:rsidRDefault="00BB59D4" w:rsidP="007E1D0A">
      <w:pPr>
        <w:spacing w:after="0" w:line="0" w:lineRule="atLeast"/>
        <w:rPr>
          <w:rFonts w:ascii="Times New Roman" w:hAnsi="Times New Roman" w:cs="Times New Roman"/>
          <w:sz w:val="24"/>
          <w:szCs w:val="24"/>
        </w:rPr>
      </w:pPr>
      <w:r>
        <w:rPr>
          <w:rFonts w:ascii="Times New Roman" w:hAnsi="Times New Roman" w:cs="Times New Roman"/>
          <w:sz w:val="24"/>
          <w:szCs w:val="24"/>
        </w:rPr>
        <w:t>-----------------------------------------------------------------------------------------------------------------</w:t>
      </w:r>
    </w:p>
    <w:tbl>
      <w:tblPr>
        <w:tblW w:w="9258" w:type="dxa"/>
        <w:tblCellMar>
          <w:left w:w="0" w:type="dxa"/>
          <w:right w:w="0" w:type="dxa"/>
        </w:tblCellMar>
        <w:tblLook w:val="04A0" w:firstRow="1" w:lastRow="0" w:firstColumn="1" w:lastColumn="0" w:noHBand="0" w:noVBand="1"/>
      </w:tblPr>
      <w:tblGrid>
        <w:gridCol w:w="9258"/>
      </w:tblGrid>
      <w:tr w:rsidR="00855B29" w:rsidRPr="00AF2212" w:rsidTr="009F550C">
        <w:trPr>
          <w:trHeight w:val="59"/>
        </w:trPr>
        <w:tc>
          <w:tcPr>
            <w:tcW w:w="9258" w:type="dxa"/>
            <w:tcBorders>
              <w:top w:val="nil"/>
              <w:left w:val="nil"/>
              <w:bottom w:val="single" w:sz="8" w:space="0" w:color="660066"/>
              <w:right w:val="nil"/>
            </w:tcBorders>
            <w:tcMar>
              <w:top w:w="0" w:type="dxa"/>
              <w:left w:w="108" w:type="dxa"/>
              <w:bottom w:w="0" w:type="dxa"/>
              <w:right w:w="108" w:type="dxa"/>
            </w:tcMar>
            <w:vAlign w:val="center"/>
            <w:hideMark/>
          </w:tcPr>
          <w:p w:rsidR="00855B29" w:rsidRPr="0014466C" w:rsidRDefault="00AA2562" w:rsidP="00AA2562">
            <w:pPr>
              <w:pStyle w:val="NormalWeb"/>
              <w:shd w:val="clear" w:color="auto" w:fill="FFFFFF"/>
              <w:spacing w:line="0" w:lineRule="atLeast"/>
              <w:jc w:val="center"/>
              <w:rPr>
                <w:rFonts w:ascii="Verdana" w:hAnsi="Verdana" w:cs="Arial"/>
                <w:b/>
                <w:bCs/>
                <w:sz w:val="12"/>
                <w:szCs w:val="12"/>
              </w:rPr>
            </w:pPr>
            <w:r>
              <w:rPr>
                <w:rFonts w:ascii="Verdana" w:hAnsi="Verdana" w:cs="Arial"/>
                <w:b/>
                <w:bCs/>
                <w:sz w:val="12"/>
                <w:szCs w:val="12"/>
              </w:rPr>
              <w:t>Official Gazette dated 26 November 2014 and numbered 29187, Law No: 6569, Date of Ratification: 19.11.2014</w:t>
            </w:r>
          </w:p>
        </w:tc>
      </w:tr>
      <w:tr w:rsidR="00AF2212" w:rsidRPr="00AF2212" w:rsidTr="009F550C">
        <w:trPr>
          <w:trHeight w:val="88"/>
        </w:trPr>
        <w:tc>
          <w:tcPr>
            <w:tcW w:w="9258" w:type="dxa"/>
            <w:tcMar>
              <w:top w:w="0" w:type="dxa"/>
              <w:left w:w="108" w:type="dxa"/>
              <w:bottom w:w="0" w:type="dxa"/>
              <w:right w:w="108" w:type="dxa"/>
            </w:tcMar>
            <w:vAlign w:val="center"/>
            <w:hideMark/>
          </w:tcPr>
          <w:p w:rsidR="00F25C6E" w:rsidRPr="0014466C" w:rsidRDefault="00F25C6E" w:rsidP="000C1998">
            <w:pPr>
              <w:pStyle w:val="NormalWeb"/>
              <w:shd w:val="clear" w:color="auto" w:fill="FFFFFF"/>
              <w:spacing w:line="0" w:lineRule="atLeast"/>
              <w:rPr>
                <w:rFonts w:ascii="Verdana" w:hAnsi="Verdana" w:cs="Arial"/>
                <w:b/>
                <w:bCs/>
                <w:sz w:val="12"/>
                <w:szCs w:val="12"/>
              </w:rPr>
            </w:pPr>
            <w:r w:rsidRPr="0014466C">
              <w:rPr>
                <w:rFonts w:ascii="Verdana" w:hAnsi="Verdana" w:cs="Arial"/>
                <w:b/>
                <w:bCs/>
                <w:sz w:val="12"/>
                <w:szCs w:val="12"/>
              </w:rPr>
              <w:t xml:space="preserve">a </w:t>
            </w:r>
            <w:r w:rsidR="00263C44">
              <w:rPr>
                <w:rFonts w:ascii="Verdana" w:hAnsi="Verdana" w:cs="Arial"/>
                <w:b/>
                <w:bCs/>
                <w:sz w:val="12"/>
                <w:szCs w:val="12"/>
              </w:rPr>
              <w:t>–</w:t>
            </w:r>
            <w:r w:rsidRPr="0014466C">
              <w:rPr>
                <w:rFonts w:ascii="Verdana" w:hAnsi="Verdana" w:cs="Arial"/>
                <w:b/>
                <w:bCs/>
                <w:sz w:val="12"/>
                <w:szCs w:val="12"/>
              </w:rPr>
              <w:t xml:space="preserve"> </w:t>
            </w:r>
            <w:r w:rsidR="00263C44">
              <w:rPr>
                <w:rFonts w:ascii="Verdana" w:hAnsi="Verdana" w:cs="Arial"/>
                <w:b/>
                <w:bCs/>
                <w:sz w:val="12"/>
                <w:szCs w:val="12"/>
              </w:rPr>
              <w:t>The Law on the Establishment of the Chairmanship of Turkey Institute of Health and on Amendments of Some Laws and Decree Laws,</w:t>
            </w:r>
          </w:p>
          <w:p w:rsidR="00F25C6E" w:rsidRPr="0014466C" w:rsidRDefault="00F25C6E" w:rsidP="000C1998">
            <w:pPr>
              <w:pStyle w:val="NormalWeb"/>
              <w:shd w:val="clear" w:color="auto" w:fill="FFFFFF"/>
              <w:spacing w:line="0" w:lineRule="atLeast"/>
              <w:rPr>
                <w:rFonts w:ascii="Verdana" w:hAnsi="Verdana" w:cs="Arial"/>
                <w:b/>
                <w:bCs/>
                <w:sz w:val="12"/>
                <w:szCs w:val="12"/>
              </w:rPr>
            </w:pPr>
          </w:p>
          <w:p w:rsidR="00AC47D0" w:rsidRDefault="00434009" w:rsidP="000C1998">
            <w:pPr>
              <w:pStyle w:val="NormalWeb"/>
              <w:shd w:val="clear" w:color="auto" w:fill="FFFFFF"/>
              <w:spacing w:line="0" w:lineRule="atLeast"/>
              <w:rPr>
                <w:rFonts w:ascii="Verdana" w:hAnsi="Verdana" w:cs="Arial"/>
                <w:b/>
                <w:bCs/>
                <w:sz w:val="12"/>
                <w:szCs w:val="12"/>
              </w:rPr>
            </w:pPr>
            <w:r>
              <w:rPr>
                <w:rFonts w:ascii="Verdana" w:hAnsi="Verdana" w:cs="Arial"/>
                <w:b/>
                <w:bCs/>
                <w:sz w:val="12"/>
                <w:szCs w:val="12"/>
              </w:rPr>
              <w:t xml:space="preserve">b </w:t>
            </w:r>
            <w:r w:rsidR="00263C44">
              <w:rPr>
                <w:rFonts w:ascii="Verdana" w:hAnsi="Verdana" w:cs="Arial"/>
                <w:b/>
                <w:bCs/>
                <w:sz w:val="12"/>
                <w:szCs w:val="12"/>
              </w:rPr>
              <w:t>–</w:t>
            </w:r>
            <w:r w:rsidR="00F25C6E" w:rsidRPr="0014466C">
              <w:rPr>
                <w:rFonts w:ascii="Verdana" w:hAnsi="Verdana" w:cs="Arial"/>
                <w:b/>
                <w:bCs/>
                <w:sz w:val="12"/>
                <w:szCs w:val="12"/>
              </w:rPr>
              <w:t xml:space="preserve"> </w:t>
            </w:r>
            <w:r w:rsidR="00263C44">
              <w:rPr>
                <w:rFonts w:ascii="Verdana" w:hAnsi="Verdana" w:cs="Arial"/>
                <w:b/>
                <w:bCs/>
                <w:sz w:val="12"/>
                <w:szCs w:val="12"/>
              </w:rPr>
              <w:t>Clause c of Article 44 of the Higher Education Law No. 2547</w:t>
            </w:r>
            <w:r w:rsidR="0016388F" w:rsidRPr="0014466C">
              <w:rPr>
                <w:rFonts w:ascii="Verdana" w:hAnsi="Verdana" w:cs="Arial"/>
                <w:b/>
                <w:bCs/>
                <w:sz w:val="12"/>
                <w:szCs w:val="12"/>
              </w:rPr>
              <w:t>:</w:t>
            </w:r>
          </w:p>
          <w:p w:rsidR="00E46C81" w:rsidRPr="0014466C" w:rsidRDefault="00E46C81" w:rsidP="000C1998">
            <w:pPr>
              <w:pStyle w:val="NormalWeb"/>
              <w:shd w:val="clear" w:color="auto" w:fill="FFFFFF"/>
              <w:spacing w:line="0" w:lineRule="atLeast"/>
              <w:rPr>
                <w:rFonts w:ascii="Verdana" w:hAnsi="Verdana" w:cs="Arial"/>
                <w:b/>
                <w:bCs/>
                <w:sz w:val="12"/>
                <w:szCs w:val="12"/>
              </w:rPr>
            </w:pPr>
            <w:bookmarkStart w:id="1" w:name="_GoBack"/>
            <w:bookmarkEnd w:id="1"/>
          </w:p>
          <w:p w:rsidR="00890996" w:rsidRPr="00890996" w:rsidRDefault="00B34586" w:rsidP="00890996">
            <w:pPr>
              <w:rPr>
                <w:rFonts w:ascii="Verdana" w:hAnsi="Verdana"/>
                <w:sz w:val="12"/>
                <w:szCs w:val="12"/>
                <w:lang w:eastAsia="tr-TR"/>
              </w:rPr>
            </w:pPr>
            <w:r w:rsidRPr="0014466C">
              <w:rPr>
                <w:rFonts w:ascii="Verdana" w:hAnsi="Verdana" w:cs="Arial"/>
                <w:bCs/>
                <w:sz w:val="12"/>
                <w:szCs w:val="12"/>
              </w:rPr>
              <w:t>“</w:t>
            </w:r>
            <w:r w:rsidR="00263C44">
              <w:rPr>
                <w:rFonts w:ascii="Verdana" w:hAnsi="Verdana" w:cs="Arial"/>
                <w:bCs/>
                <w:sz w:val="12"/>
                <w:szCs w:val="12"/>
              </w:rPr>
              <w:t xml:space="preserve">Students who are dismissed from the preparatory class of the programs whose language of instruction is fully or partially foreign language </w:t>
            </w:r>
            <w:r w:rsidR="0051644F">
              <w:rPr>
                <w:rFonts w:ascii="Verdana" w:hAnsi="Verdana" w:cs="Arial"/>
                <w:bCs/>
                <w:sz w:val="12"/>
                <w:szCs w:val="12"/>
              </w:rPr>
              <w:t xml:space="preserve">can </w:t>
            </w:r>
            <w:r w:rsidR="00890996">
              <w:rPr>
                <w:rFonts w:ascii="Verdana" w:hAnsi="Verdana" w:cs="Arial"/>
                <w:bCs/>
                <w:sz w:val="12"/>
                <w:szCs w:val="12"/>
              </w:rPr>
              <w:t>enrol</w:t>
            </w:r>
            <w:r w:rsidR="0051644F">
              <w:rPr>
                <w:rFonts w:ascii="Verdana" w:hAnsi="Verdana" w:cs="Arial"/>
                <w:bCs/>
                <w:sz w:val="12"/>
                <w:szCs w:val="12"/>
              </w:rPr>
              <w:t xml:space="preserve"> in an equivalent program</w:t>
            </w:r>
            <w:r w:rsidR="00890996">
              <w:rPr>
                <w:rFonts w:ascii="Verdana" w:hAnsi="Verdana" w:cs="Arial"/>
                <w:bCs/>
                <w:sz w:val="12"/>
                <w:szCs w:val="12"/>
              </w:rPr>
              <w:t xml:space="preserve"> whose instruction language is Turkish in</w:t>
            </w:r>
            <w:r w:rsidR="0051644F">
              <w:rPr>
                <w:rFonts w:ascii="Verdana" w:hAnsi="Verdana" w:cs="Arial"/>
                <w:bCs/>
                <w:sz w:val="12"/>
                <w:szCs w:val="12"/>
              </w:rPr>
              <w:t xml:space="preserve"> their own higher education institution</w:t>
            </w:r>
            <w:r w:rsidR="00890996">
              <w:rPr>
                <w:rFonts w:ascii="Verdana" w:hAnsi="Verdana" w:cs="Arial"/>
                <w:bCs/>
                <w:sz w:val="12"/>
                <w:szCs w:val="12"/>
              </w:rPr>
              <w:t xml:space="preserve">. </w:t>
            </w:r>
            <w:r w:rsidR="00890996" w:rsidRPr="00890996">
              <w:rPr>
                <w:rFonts w:ascii="Verdana" w:hAnsi="Verdana" w:cs="Arial"/>
                <w:bCs/>
                <w:sz w:val="12"/>
                <w:szCs w:val="12"/>
              </w:rPr>
              <w:t>In addition, if there is no equivalent program in their institution they are registered to, in case they request, these students can be placed centrally in one of the programs whose language of instruction is Turkish by the Presidency of Measurement, Selection and Placement Centre</w:t>
            </w:r>
            <w:r w:rsidR="00890996">
              <w:rPr>
                <w:rFonts w:ascii="Verdana" w:hAnsi="Verdana" w:cs="Arial"/>
                <w:bCs/>
                <w:sz w:val="12"/>
                <w:szCs w:val="12"/>
              </w:rPr>
              <w:t>,</w:t>
            </w:r>
            <w:r w:rsidR="00890996" w:rsidRPr="00890996">
              <w:rPr>
                <w:rFonts w:ascii="Verdana" w:hAnsi="Verdana" w:cs="Arial"/>
                <w:bCs/>
                <w:sz w:val="12"/>
                <w:szCs w:val="12"/>
              </w:rPr>
              <w:t xml:space="preserve"> for once, </w:t>
            </w:r>
            <w:r w:rsidR="00890996" w:rsidRPr="00890996">
              <w:rPr>
                <w:rFonts w:ascii="Verdana" w:hAnsi="Verdana"/>
                <w:sz w:val="12"/>
                <w:szCs w:val="12"/>
                <w:lang w:eastAsia="tr-TR"/>
              </w:rPr>
              <w:t xml:space="preserve">on the condition of the student’s </w:t>
            </w:r>
            <w:r w:rsidR="00890996" w:rsidRPr="00890996">
              <w:rPr>
                <w:rFonts w:ascii="Verdana" w:hAnsi="Verdana"/>
                <w:sz w:val="12"/>
                <w:szCs w:val="12"/>
                <w:lang w:eastAsia="tr-TR"/>
              </w:rPr>
              <w:lastRenderedPageBreak/>
              <w:t>university entrance point’s being not lower than the base point required to register for the program in which he/she will be placed as the year of his/her registration.</w:t>
            </w:r>
          </w:p>
          <w:p w:rsidR="00B223A1" w:rsidRPr="0014466C" w:rsidRDefault="00B223A1" w:rsidP="00890996">
            <w:pPr>
              <w:pStyle w:val="NormalWeb"/>
              <w:shd w:val="clear" w:color="auto" w:fill="FFFFFF"/>
              <w:spacing w:line="0" w:lineRule="atLeast"/>
              <w:jc w:val="both"/>
              <w:rPr>
                <w:rFonts w:ascii="Verdana" w:hAnsi="Verdana" w:cs="Arial"/>
                <w:b/>
                <w:bCs/>
                <w:sz w:val="12"/>
                <w:szCs w:val="12"/>
              </w:rPr>
            </w:pPr>
          </w:p>
        </w:tc>
      </w:tr>
    </w:tbl>
    <w:p w:rsidR="0051644F" w:rsidRDefault="0051644F" w:rsidP="00AF2212">
      <w:pPr>
        <w:pStyle w:val="NormalWeb"/>
        <w:shd w:val="clear" w:color="auto" w:fill="FFFFFF"/>
        <w:spacing w:line="0" w:lineRule="atLeast"/>
        <w:jc w:val="center"/>
        <w:rPr>
          <w:b/>
        </w:rPr>
      </w:pPr>
    </w:p>
    <w:p w:rsidR="0051644F" w:rsidRPr="0051644F" w:rsidRDefault="0051644F" w:rsidP="0051644F">
      <w:pPr>
        <w:rPr>
          <w:lang w:eastAsia="tr-TR"/>
        </w:rPr>
      </w:pPr>
    </w:p>
    <w:p w:rsidR="0051644F" w:rsidRPr="0051644F" w:rsidRDefault="0051644F" w:rsidP="0051644F">
      <w:pPr>
        <w:rPr>
          <w:lang w:eastAsia="tr-TR"/>
        </w:rPr>
      </w:pPr>
    </w:p>
    <w:p w:rsidR="0051644F" w:rsidRPr="0051644F" w:rsidRDefault="0051644F" w:rsidP="0051644F">
      <w:pPr>
        <w:rPr>
          <w:lang w:eastAsia="tr-TR"/>
        </w:rPr>
      </w:pPr>
    </w:p>
    <w:p w:rsidR="0051644F" w:rsidRPr="0051644F" w:rsidRDefault="0051644F" w:rsidP="0051644F">
      <w:pPr>
        <w:rPr>
          <w:lang w:eastAsia="tr-TR"/>
        </w:rPr>
      </w:pPr>
    </w:p>
    <w:p w:rsidR="0051644F" w:rsidRDefault="0051644F" w:rsidP="0051644F">
      <w:pPr>
        <w:rPr>
          <w:lang w:eastAsia="tr-TR"/>
        </w:rPr>
      </w:pPr>
    </w:p>
    <w:sectPr w:rsidR="0051644F" w:rsidSect="009F550C">
      <w:headerReference w:type="default" r:id="rId6"/>
      <w:pgSz w:w="11906" w:h="16838"/>
      <w:pgMar w:top="1417" w:right="1417" w:bottom="1417" w:left="1417" w:header="708"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192" w:rsidRDefault="00FC0192" w:rsidP="00DB2723">
      <w:pPr>
        <w:spacing w:after="0" w:line="240" w:lineRule="auto"/>
      </w:pPr>
      <w:r>
        <w:separator/>
      </w:r>
    </w:p>
  </w:endnote>
  <w:endnote w:type="continuationSeparator" w:id="0">
    <w:p w:rsidR="00FC0192" w:rsidRDefault="00FC0192"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192" w:rsidRDefault="00FC0192" w:rsidP="00DB2723">
      <w:pPr>
        <w:spacing w:after="0" w:line="240" w:lineRule="auto"/>
      </w:pPr>
      <w:r>
        <w:separator/>
      </w:r>
    </w:p>
  </w:footnote>
  <w:footnote w:type="continuationSeparator" w:id="0">
    <w:p w:rsidR="00FC0192" w:rsidRDefault="00FC0192"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3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5"/>
      <w:gridCol w:w="4572"/>
      <w:gridCol w:w="1529"/>
      <w:gridCol w:w="1454"/>
    </w:tblGrid>
    <w:tr w:rsidR="0014466C" w:rsidRPr="0014466C" w:rsidTr="00964946">
      <w:trPr>
        <w:trHeight w:val="258"/>
      </w:trPr>
      <w:tc>
        <w:tcPr>
          <w:tcW w:w="2975" w:type="dxa"/>
          <w:vMerge w:val="restart"/>
          <w:vAlign w:val="center"/>
        </w:tcPr>
        <w:p w:rsidR="0014466C" w:rsidRPr="0014466C" w:rsidRDefault="0014466C" w:rsidP="0014466C">
          <w:pPr>
            <w:tabs>
              <w:tab w:val="center" w:pos="4536"/>
              <w:tab w:val="right" w:pos="9072"/>
            </w:tabs>
            <w:spacing w:after="0" w:line="240" w:lineRule="auto"/>
            <w:jc w:val="center"/>
            <w:rPr>
              <w:rFonts w:ascii="Arial" w:hAnsi="Arial" w:cs="Arial"/>
              <w:sz w:val="24"/>
              <w:szCs w:val="24"/>
            </w:rPr>
          </w:pPr>
          <w:r w:rsidRPr="0014466C">
            <w:rPr>
              <w:rFonts w:ascii="Arial" w:hAnsi="Arial" w:cs="Arial"/>
              <w:noProof/>
              <w:sz w:val="24"/>
              <w:szCs w:val="24"/>
              <w:lang w:eastAsia="en-GB"/>
            </w:rPr>
            <w:drawing>
              <wp:inline distT="0" distB="0" distL="0" distR="0" wp14:anchorId="40160767" wp14:editId="2826C4D3">
                <wp:extent cx="1209675" cy="466725"/>
                <wp:effectExtent l="0" t="0" r="9525" b="9525"/>
                <wp:docPr id="1" name="Resim 1" descr="LOGO UF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F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572" w:type="dxa"/>
          <w:vMerge w:val="restart"/>
          <w:vAlign w:val="center"/>
        </w:tcPr>
        <w:p w:rsidR="0014466C" w:rsidRPr="0014466C" w:rsidRDefault="00805833" w:rsidP="0014466C">
          <w:pPr>
            <w:tabs>
              <w:tab w:val="center" w:pos="4536"/>
              <w:tab w:val="right" w:pos="9072"/>
            </w:tabs>
            <w:spacing w:after="0" w:line="240" w:lineRule="auto"/>
            <w:jc w:val="center"/>
            <w:rPr>
              <w:rFonts w:ascii="Arial" w:hAnsi="Arial" w:cs="Arial"/>
              <w:b/>
              <w:sz w:val="24"/>
              <w:szCs w:val="24"/>
            </w:rPr>
          </w:pPr>
          <w:r>
            <w:rPr>
              <w:rFonts w:ascii="Arial" w:hAnsi="Arial" w:cs="Arial"/>
              <w:b/>
              <w:sz w:val="28"/>
            </w:rPr>
            <w:t>APPLICATION PETITION FOR TRANSITION TO TURKISH DEPARTMENT FOR STUDENTS WHO HAVE FAILED FROM THE COMPULSORY LANGUAGE PREPARATORY CLASS</w:t>
          </w:r>
        </w:p>
      </w:tc>
      <w:tc>
        <w:tcPr>
          <w:tcW w:w="1529" w:type="dxa"/>
          <w:vAlign w:val="center"/>
        </w:tcPr>
        <w:p w:rsidR="0014466C" w:rsidRPr="0014466C" w:rsidRDefault="00805833" w:rsidP="0014466C">
          <w:pPr>
            <w:tabs>
              <w:tab w:val="center" w:pos="4536"/>
              <w:tab w:val="right" w:pos="9072"/>
            </w:tabs>
            <w:spacing w:after="0" w:line="240" w:lineRule="auto"/>
            <w:rPr>
              <w:rFonts w:ascii="Arial" w:hAnsi="Arial" w:cs="Arial"/>
              <w:sz w:val="18"/>
              <w:szCs w:val="24"/>
            </w:rPr>
          </w:pPr>
          <w:r>
            <w:rPr>
              <w:rFonts w:ascii="Arial" w:hAnsi="Arial" w:cs="Arial"/>
              <w:sz w:val="18"/>
              <w:szCs w:val="24"/>
            </w:rPr>
            <w:t>Document</w:t>
          </w:r>
          <w:r w:rsidR="0014466C" w:rsidRPr="0014466C">
            <w:rPr>
              <w:rFonts w:ascii="Arial" w:hAnsi="Arial" w:cs="Arial"/>
              <w:sz w:val="18"/>
              <w:szCs w:val="24"/>
            </w:rPr>
            <w:t xml:space="preserve"> No</w:t>
          </w:r>
        </w:p>
      </w:tc>
      <w:tc>
        <w:tcPr>
          <w:tcW w:w="1454" w:type="dxa"/>
          <w:vAlign w:val="center"/>
        </w:tcPr>
        <w:p w:rsidR="0014466C" w:rsidRPr="0014466C" w:rsidRDefault="0014466C" w:rsidP="0014466C">
          <w:pPr>
            <w:tabs>
              <w:tab w:val="center" w:pos="4536"/>
              <w:tab w:val="right" w:pos="9072"/>
            </w:tabs>
            <w:spacing w:after="0" w:line="240" w:lineRule="auto"/>
            <w:rPr>
              <w:rFonts w:ascii="Arial" w:hAnsi="Arial" w:cs="Arial"/>
              <w:b/>
              <w:sz w:val="18"/>
              <w:szCs w:val="24"/>
            </w:rPr>
          </w:pPr>
          <w:r>
            <w:rPr>
              <w:rFonts w:ascii="Arial" w:hAnsi="Arial" w:cs="Arial"/>
              <w:b/>
              <w:sz w:val="18"/>
              <w:szCs w:val="24"/>
            </w:rPr>
            <w:t>FAS-FR-</w:t>
          </w:r>
          <w:r w:rsidR="00B43769">
            <w:rPr>
              <w:rFonts w:ascii="Arial" w:hAnsi="Arial" w:cs="Arial"/>
              <w:b/>
              <w:sz w:val="18"/>
              <w:szCs w:val="24"/>
            </w:rPr>
            <w:t>048</w:t>
          </w:r>
        </w:p>
      </w:tc>
    </w:tr>
    <w:tr w:rsidR="0014466C" w:rsidRPr="0014466C" w:rsidTr="00964946">
      <w:trPr>
        <w:trHeight w:val="258"/>
      </w:trPr>
      <w:tc>
        <w:tcPr>
          <w:tcW w:w="2975" w:type="dxa"/>
          <w:vMerge/>
          <w:vAlign w:val="center"/>
        </w:tcPr>
        <w:p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572" w:type="dxa"/>
          <w:vMerge/>
          <w:vAlign w:val="center"/>
        </w:tcPr>
        <w:p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529" w:type="dxa"/>
          <w:vAlign w:val="center"/>
        </w:tcPr>
        <w:p w:rsidR="0014466C" w:rsidRPr="0014466C" w:rsidRDefault="00805833" w:rsidP="0014466C">
          <w:pPr>
            <w:tabs>
              <w:tab w:val="center" w:pos="4536"/>
              <w:tab w:val="right" w:pos="9072"/>
            </w:tabs>
            <w:spacing w:after="0" w:line="240" w:lineRule="auto"/>
            <w:rPr>
              <w:rFonts w:ascii="Arial" w:hAnsi="Arial" w:cs="Arial"/>
              <w:sz w:val="18"/>
              <w:szCs w:val="24"/>
            </w:rPr>
          </w:pPr>
          <w:r>
            <w:rPr>
              <w:rFonts w:ascii="Arial" w:hAnsi="Arial" w:cs="Arial"/>
              <w:sz w:val="18"/>
              <w:szCs w:val="24"/>
            </w:rPr>
            <w:t>First Release D.</w:t>
          </w:r>
        </w:p>
      </w:tc>
      <w:tc>
        <w:tcPr>
          <w:tcW w:w="1454" w:type="dxa"/>
          <w:vAlign w:val="center"/>
        </w:tcPr>
        <w:p w:rsidR="0014466C" w:rsidRPr="0014466C" w:rsidRDefault="0014466C" w:rsidP="0014466C">
          <w:pPr>
            <w:tabs>
              <w:tab w:val="center" w:pos="4536"/>
              <w:tab w:val="right" w:pos="9072"/>
            </w:tabs>
            <w:spacing w:after="0" w:line="240" w:lineRule="auto"/>
            <w:rPr>
              <w:rFonts w:ascii="Arial" w:hAnsi="Arial" w:cs="Arial"/>
              <w:b/>
              <w:sz w:val="18"/>
              <w:szCs w:val="24"/>
            </w:rPr>
          </w:pPr>
          <w:r w:rsidRPr="0014466C">
            <w:rPr>
              <w:rFonts w:ascii="Arial" w:hAnsi="Arial" w:cs="Arial"/>
              <w:b/>
              <w:snapToGrid w:val="0"/>
              <w:sz w:val="18"/>
              <w:szCs w:val="24"/>
            </w:rPr>
            <w:t>14.12.2015</w:t>
          </w:r>
        </w:p>
      </w:tc>
    </w:tr>
    <w:tr w:rsidR="0014466C" w:rsidRPr="0014466C" w:rsidTr="00964946">
      <w:trPr>
        <w:trHeight w:val="258"/>
      </w:trPr>
      <w:tc>
        <w:tcPr>
          <w:tcW w:w="2975" w:type="dxa"/>
          <w:vMerge/>
          <w:vAlign w:val="center"/>
        </w:tcPr>
        <w:p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572" w:type="dxa"/>
          <w:vMerge/>
          <w:vAlign w:val="center"/>
        </w:tcPr>
        <w:p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529" w:type="dxa"/>
          <w:vAlign w:val="center"/>
        </w:tcPr>
        <w:p w:rsidR="0014466C" w:rsidRPr="0014466C" w:rsidRDefault="00805833" w:rsidP="0014466C">
          <w:pPr>
            <w:tabs>
              <w:tab w:val="center" w:pos="4536"/>
              <w:tab w:val="right" w:pos="9072"/>
            </w:tabs>
            <w:spacing w:after="0" w:line="240" w:lineRule="auto"/>
            <w:rPr>
              <w:rFonts w:ascii="Arial" w:hAnsi="Arial" w:cs="Arial"/>
              <w:sz w:val="18"/>
              <w:szCs w:val="24"/>
            </w:rPr>
          </w:pPr>
          <w:r>
            <w:rPr>
              <w:rFonts w:ascii="Arial" w:hAnsi="Arial" w:cs="Arial"/>
              <w:sz w:val="18"/>
              <w:szCs w:val="24"/>
            </w:rPr>
            <w:t>Revision Date</w:t>
          </w:r>
        </w:p>
      </w:tc>
      <w:tc>
        <w:tcPr>
          <w:tcW w:w="1454" w:type="dxa"/>
          <w:vAlign w:val="center"/>
        </w:tcPr>
        <w:p w:rsidR="0014466C" w:rsidRPr="0014466C" w:rsidRDefault="0014466C" w:rsidP="0014466C">
          <w:pPr>
            <w:tabs>
              <w:tab w:val="center" w:pos="4536"/>
              <w:tab w:val="right" w:pos="9072"/>
            </w:tabs>
            <w:spacing w:after="0" w:line="240" w:lineRule="auto"/>
            <w:rPr>
              <w:rFonts w:ascii="Arial" w:hAnsi="Arial" w:cs="Arial"/>
              <w:b/>
              <w:sz w:val="18"/>
              <w:szCs w:val="24"/>
            </w:rPr>
          </w:pPr>
        </w:p>
      </w:tc>
    </w:tr>
    <w:tr w:rsidR="0014466C" w:rsidRPr="0014466C" w:rsidTr="00964946">
      <w:trPr>
        <w:trHeight w:val="258"/>
      </w:trPr>
      <w:tc>
        <w:tcPr>
          <w:tcW w:w="2975" w:type="dxa"/>
          <w:vMerge/>
          <w:vAlign w:val="center"/>
        </w:tcPr>
        <w:p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572" w:type="dxa"/>
          <w:vMerge/>
          <w:vAlign w:val="center"/>
        </w:tcPr>
        <w:p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529" w:type="dxa"/>
          <w:vAlign w:val="center"/>
        </w:tcPr>
        <w:p w:rsidR="0014466C" w:rsidRPr="0014466C" w:rsidRDefault="00805833" w:rsidP="0014466C">
          <w:pPr>
            <w:tabs>
              <w:tab w:val="center" w:pos="4536"/>
              <w:tab w:val="right" w:pos="9072"/>
            </w:tabs>
            <w:spacing w:after="0" w:line="240" w:lineRule="auto"/>
            <w:rPr>
              <w:rFonts w:ascii="Arial" w:hAnsi="Arial" w:cs="Arial"/>
              <w:sz w:val="18"/>
              <w:szCs w:val="24"/>
            </w:rPr>
          </w:pPr>
          <w:r>
            <w:rPr>
              <w:rFonts w:ascii="Arial" w:hAnsi="Arial" w:cs="Arial"/>
              <w:sz w:val="18"/>
              <w:szCs w:val="24"/>
            </w:rPr>
            <w:t xml:space="preserve">Revision </w:t>
          </w:r>
          <w:r w:rsidR="0014466C" w:rsidRPr="0014466C">
            <w:rPr>
              <w:rFonts w:ascii="Arial" w:hAnsi="Arial" w:cs="Arial"/>
              <w:sz w:val="18"/>
              <w:szCs w:val="24"/>
            </w:rPr>
            <w:t>No</w:t>
          </w:r>
        </w:p>
      </w:tc>
      <w:tc>
        <w:tcPr>
          <w:tcW w:w="1454" w:type="dxa"/>
          <w:vAlign w:val="center"/>
        </w:tcPr>
        <w:p w:rsidR="0014466C" w:rsidRPr="0014466C" w:rsidRDefault="0014466C" w:rsidP="0014466C">
          <w:pPr>
            <w:tabs>
              <w:tab w:val="center" w:pos="4536"/>
              <w:tab w:val="right" w:pos="9072"/>
            </w:tabs>
            <w:spacing w:after="0" w:line="240" w:lineRule="auto"/>
            <w:rPr>
              <w:rFonts w:ascii="Arial" w:hAnsi="Arial" w:cs="Arial"/>
              <w:b/>
              <w:sz w:val="18"/>
              <w:szCs w:val="24"/>
            </w:rPr>
          </w:pPr>
          <w:r w:rsidRPr="0014466C">
            <w:rPr>
              <w:rFonts w:ascii="Arial" w:hAnsi="Arial" w:cs="Arial"/>
              <w:b/>
              <w:sz w:val="18"/>
              <w:szCs w:val="24"/>
            </w:rPr>
            <w:t>00</w:t>
          </w:r>
        </w:p>
      </w:tc>
    </w:tr>
    <w:tr w:rsidR="0014466C" w:rsidRPr="0014466C" w:rsidTr="00964946">
      <w:trPr>
        <w:trHeight w:val="258"/>
      </w:trPr>
      <w:tc>
        <w:tcPr>
          <w:tcW w:w="2975" w:type="dxa"/>
          <w:vMerge/>
          <w:vAlign w:val="center"/>
        </w:tcPr>
        <w:p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572" w:type="dxa"/>
          <w:vMerge/>
          <w:vAlign w:val="center"/>
        </w:tcPr>
        <w:p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529" w:type="dxa"/>
          <w:vAlign w:val="center"/>
        </w:tcPr>
        <w:p w:rsidR="0014466C" w:rsidRPr="0014466C" w:rsidRDefault="00E46C81" w:rsidP="0014466C">
          <w:pPr>
            <w:tabs>
              <w:tab w:val="center" w:pos="4536"/>
              <w:tab w:val="right" w:pos="9072"/>
            </w:tabs>
            <w:spacing w:after="0" w:line="240" w:lineRule="auto"/>
            <w:rPr>
              <w:rFonts w:ascii="Arial" w:hAnsi="Arial" w:cs="Arial"/>
              <w:sz w:val="18"/>
              <w:szCs w:val="24"/>
            </w:rPr>
          </w:pPr>
          <w:r>
            <w:rPr>
              <w:rFonts w:ascii="Arial" w:hAnsi="Arial" w:cs="Arial"/>
              <w:sz w:val="18"/>
              <w:szCs w:val="24"/>
            </w:rPr>
            <w:t>Page</w:t>
          </w:r>
        </w:p>
      </w:tc>
      <w:tc>
        <w:tcPr>
          <w:tcW w:w="1454" w:type="dxa"/>
          <w:vAlign w:val="center"/>
        </w:tcPr>
        <w:p w:rsidR="0014466C" w:rsidRPr="0014466C" w:rsidRDefault="00E46C81" w:rsidP="00E46C81">
          <w:pPr>
            <w:tabs>
              <w:tab w:val="center" w:pos="4536"/>
              <w:tab w:val="right" w:pos="9072"/>
            </w:tabs>
            <w:spacing w:after="0" w:line="240" w:lineRule="auto"/>
            <w:rPr>
              <w:rFonts w:ascii="Arial" w:hAnsi="Arial" w:cs="Arial"/>
              <w:b/>
              <w:sz w:val="18"/>
              <w:szCs w:val="24"/>
            </w:rPr>
          </w:pPr>
          <w:r>
            <w:rPr>
              <w:rFonts w:ascii="Arial" w:hAnsi="Arial" w:cs="Arial"/>
              <w:b/>
              <w:sz w:val="18"/>
              <w:szCs w:val="24"/>
            </w:rPr>
            <w:t>1/1</w:t>
          </w:r>
        </w:p>
      </w:tc>
    </w:tr>
  </w:tbl>
  <w:p w:rsidR="00DB2723" w:rsidRPr="0014466C" w:rsidRDefault="00DB2723" w:rsidP="001446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A16"/>
    <w:rsid w:val="00001564"/>
    <w:rsid w:val="00040E4A"/>
    <w:rsid w:val="000C1998"/>
    <w:rsid w:val="000C19AE"/>
    <w:rsid w:val="000D7D4A"/>
    <w:rsid w:val="0014466C"/>
    <w:rsid w:val="001577B4"/>
    <w:rsid w:val="0016388F"/>
    <w:rsid w:val="00195932"/>
    <w:rsid w:val="001A7825"/>
    <w:rsid w:val="001E3E4D"/>
    <w:rsid w:val="00234635"/>
    <w:rsid w:val="00263C44"/>
    <w:rsid w:val="00280473"/>
    <w:rsid w:val="002845A5"/>
    <w:rsid w:val="002C118B"/>
    <w:rsid w:val="00301931"/>
    <w:rsid w:val="003554AE"/>
    <w:rsid w:val="0039602E"/>
    <w:rsid w:val="003E7679"/>
    <w:rsid w:val="00434009"/>
    <w:rsid w:val="00456600"/>
    <w:rsid w:val="004902A3"/>
    <w:rsid w:val="00497028"/>
    <w:rsid w:val="004C29D7"/>
    <w:rsid w:val="004C31C7"/>
    <w:rsid w:val="0051644F"/>
    <w:rsid w:val="005379DF"/>
    <w:rsid w:val="00574BF0"/>
    <w:rsid w:val="00593499"/>
    <w:rsid w:val="005A3CDB"/>
    <w:rsid w:val="005C55E5"/>
    <w:rsid w:val="005F3892"/>
    <w:rsid w:val="005F76FD"/>
    <w:rsid w:val="00675B10"/>
    <w:rsid w:val="007E1D0A"/>
    <w:rsid w:val="00805833"/>
    <w:rsid w:val="00816703"/>
    <w:rsid w:val="00855B29"/>
    <w:rsid w:val="0087465E"/>
    <w:rsid w:val="00890996"/>
    <w:rsid w:val="008A7988"/>
    <w:rsid w:val="008B4208"/>
    <w:rsid w:val="009A0234"/>
    <w:rsid w:val="009D33D3"/>
    <w:rsid w:val="009F1D0E"/>
    <w:rsid w:val="009F550C"/>
    <w:rsid w:val="00A22E01"/>
    <w:rsid w:val="00A351FF"/>
    <w:rsid w:val="00A6651D"/>
    <w:rsid w:val="00A8309E"/>
    <w:rsid w:val="00AA2562"/>
    <w:rsid w:val="00AC47D0"/>
    <w:rsid w:val="00AF2212"/>
    <w:rsid w:val="00B223A1"/>
    <w:rsid w:val="00B34586"/>
    <w:rsid w:val="00B43769"/>
    <w:rsid w:val="00BB59D4"/>
    <w:rsid w:val="00C06FE9"/>
    <w:rsid w:val="00C60F1F"/>
    <w:rsid w:val="00CA6D21"/>
    <w:rsid w:val="00CF677C"/>
    <w:rsid w:val="00D21A88"/>
    <w:rsid w:val="00DA1455"/>
    <w:rsid w:val="00DB1F92"/>
    <w:rsid w:val="00DB2723"/>
    <w:rsid w:val="00DC7F27"/>
    <w:rsid w:val="00DE1741"/>
    <w:rsid w:val="00E122C4"/>
    <w:rsid w:val="00E46C81"/>
    <w:rsid w:val="00E5591A"/>
    <w:rsid w:val="00E74174"/>
    <w:rsid w:val="00E8466D"/>
    <w:rsid w:val="00EF1CF1"/>
    <w:rsid w:val="00EF5E0C"/>
    <w:rsid w:val="00F25C6E"/>
    <w:rsid w:val="00FA1A16"/>
    <w:rsid w:val="00FC0192"/>
    <w:rsid w:val="00FD14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72D540"/>
  <w15:docId w15:val="{61F640D3-18CB-4D0C-AA4C-A3CE3BCF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E8466D"/>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E8466D"/>
    <w:rPr>
      <w:b/>
      <w:bCs/>
    </w:rPr>
  </w:style>
  <w:style w:type="paragraph" w:styleId="BalloonText">
    <w:name w:val="Balloon Text"/>
    <w:basedOn w:val="Normal"/>
    <w:link w:val="BalloonTextChar"/>
    <w:uiPriority w:val="99"/>
    <w:semiHidden/>
    <w:unhideWhenUsed/>
    <w:rsid w:val="005F38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8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647227">
      <w:bodyDiv w:val="1"/>
      <w:marLeft w:val="0"/>
      <w:marRight w:val="0"/>
      <w:marTop w:val="0"/>
      <w:marBottom w:val="0"/>
      <w:divBdr>
        <w:top w:val="none" w:sz="0" w:space="0" w:color="auto"/>
        <w:left w:val="none" w:sz="0" w:space="0" w:color="auto"/>
        <w:bottom w:val="none" w:sz="0" w:space="0" w:color="auto"/>
        <w:right w:val="none" w:sz="0" w:space="0" w:color="auto"/>
      </w:divBdr>
    </w:div>
    <w:div w:id="674572848">
      <w:bodyDiv w:val="1"/>
      <w:marLeft w:val="0"/>
      <w:marRight w:val="0"/>
      <w:marTop w:val="0"/>
      <w:marBottom w:val="0"/>
      <w:divBdr>
        <w:top w:val="none" w:sz="0" w:space="0" w:color="auto"/>
        <w:left w:val="none" w:sz="0" w:space="0" w:color="auto"/>
        <w:bottom w:val="none" w:sz="0" w:space="0" w:color="auto"/>
        <w:right w:val="none" w:sz="0" w:space="0" w:color="auto"/>
      </w:divBdr>
    </w:div>
    <w:div w:id="106032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270</Words>
  <Characters>1544</Characters>
  <Application>Microsoft Office Word</Application>
  <DocSecurity>0</DocSecurity>
  <Lines>12</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ŞİŞMAN / Öğrenci İşleri Daire Başkanlığı</dc:creator>
  <cp:lastModifiedBy>tuba tanriverdi</cp:lastModifiedBy>
  <cp:revision>9</cp:revision>
  <cp:lastPrinted>2015-08-17T05:51:00Z</cp:lastPrinted>
  <dcterms:created xsi:type="dcterms:W3CDTF">2016-01-28T12:30:00Z</dcterms:created>
  <dcterms:modified xsi:type="dcterms:W3CDTF">2020-10-28T13:48:00Z</dcterms:modified>
</cp:coreProperties>
</file>