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7" w:type="dxa"/>
        <w:tblInd w:w="-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977"/>
        <w:gridCol w:w="2835"/>
        <w:gridCol w:w="2551"/>
      </w:tblGrid>
      <w:tr w:rsidR="00773755" w:rsidRPr="00F337D6" w14:paraId="361A52A0" w14:textId="77777777" w:rsidTr="006529A9">
        <w:trPr>
          <w:trHeight w:val="546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2F9E" w14:textId="77777777" w:rsidR="00773755" w:rsidRPr="00F337D6" w:rsidRDefault="002A2C96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UNVANI, ADI </w:t>
            </w:r>
            <w:r w:rsidR="00773755"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SOYADI</w:t>
            </w:r>
          </w:p>
        </w:tc>
        <w:tc>
          <w:tcPr>
            <w:tcW w:w="83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EDA687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4E87BE03" w14:textId="77777777" w:rsidTr="006529A9">
        <w:trPr>
          <w:trHeight w:val="53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85D7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BAŞVURULAN KADRO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7B480D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0B03E719" w14:textId="77777777" w:rsidTr="006529A9">
        <w:trPr>
          <w:trHeight w:val="34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6823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BAŞVURDUĞU TEMEL ALAN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54D88A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4FAA0596" w14:textId="77777777" w:rsidTr="000B764C">
        <w:trPr>
          <w:trHeight w:val="397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C57011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PROGRAM            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6908AD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MEZUN OLUNAN ÜNİVERSİTE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C7EC026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BÖLÜM/PROGRAM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59E2979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MEZUNİYET TARİHİ</w:t>
            </w:r>
          </w:p>
        </w:tc>
      </w:tr>
      <w:tr w:rsidR="00773755" w:rsidRPr="00F337D6" w14:paraId="5EC2FAAA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246F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Lisans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811B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A6ED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C9BD4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60A7ADE6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461D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Yüksek Lisans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B821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8B8C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7798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497EB487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4CCA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Doktora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9B01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42FE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2C4A5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589AE47C" w14:textId="77777777" w:rsidTr="000B764C">
        <w:trPr>
          <w:trHeight w:val="397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E06D92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ALINAN UNVAN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D83B4D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UNVAN ALINAN KURUM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67DAD4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BÖLÜM/ANABİLİM DALI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42D966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ATANMA TARİHİ</w:t>
            </w:r>
          </w:p>
        </w:tc>
      </w:tr>
      <w:tr w:rsidR="00773755" w:rsidRPr="00F337D6" w14:paraId="160FEF3E" w14:textId="77777777" w:rsidTr="000B764C">
        <w:trPr>
          <w:trHeight w:val="454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5F5C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Dr. Öğretim Üyesi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1EFF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D68E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BEF17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2FBCDE1B" w14:textId="77777777" w:rsidTr="001960BF">
        <w:trPr>
          <w:cantSplit/>
          <w:trHeight w:val="397"/>
        </w:trPr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59E59A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DR.ÖĞRETİM ÜYESİ</w:t>
            </w:r>
          </w:p>
        </w:tc>
        <w:tc>
          <w:tcPr>
            <w:tcW w:w="83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FCA521D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ATAMA</w:t>
            </w:r>
          </w:p>
        </w:tc>
      </w:tr>
      <w:tr w:rsidR="00773755" w:rsidRPr="00F337D6" w14:paraId="6ECFCD70" w14:textId="77777777" w:rsidTr="000B764C">
        <w:trPr>
          <w:trHeight w:val="751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BA174CB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786B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A-J kategorilerinden</w:t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en az 100 puan karşılığı bilimsel etkinlik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97A2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57F7F1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</w:r>
            <w:r w:rsidR="00C724A4"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(e</w:t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 az 100 puan karşılığı bilimsel etkinlik)</w:t>
            </w:r>
          </w:p>
        </w:tc>
      </w:tr>
      <w:tr w:rsidR="00773755" w:rsidRPr="00F337D6" w14:paraId="3A1E3503" w14:textId="77777777" w:rsidTr="000B764C">
        <w:trPr>
          <w:trHeight w:val="624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092950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C3FF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D0A0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414C70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5407227C" w14:textId="77777777" w:rsidTr="00387FDB">
        <w:trPr>
          <w:trHeight w:val="397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E48324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087C7C1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YENİDEN ATAMA</w:t>
            </w:r>
          </w:p>
        </w:tc>
      </w:tr>
      <w:tr w:rsidR="00773755" w:rsidRPr="00F337D6" w14:paraId="7FAAFF13" w14:textId="77777777" w:rsidTr="000B764C">
        <w:trPr>
          <w:trHeight w:val="705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C2D40D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CADE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A-J kategorilerinden</w:t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en az 100 puan karşılığı bilimsel etkinlik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7FD0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A-U kategorilerinden</w:t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en az 150 puan karşılığı bilimsel etkinlik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702E40" w14:textId="77777777" w:rsidR="00773755" w:rsidRPr="00F337D6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br/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(en az 200 puan karşılığı bilimsel etkinlik)</w:t>
            </w:r>
          </w:p>
        </w:tc>
      </w:tr>
      <w:tr w:rsidR="00773755" w:rsidRPr="00F337D6" w14:paraId="22D67956" w14:textId="77777777" w:rsidTr="000B764C">
        <w:trPr>
          <w:trHeight w:val="624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087416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5752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AAC5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AA83A6E" w14:textId="77777777" w:rsidR="00773755" w:rsidRPr="00F337D6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773755" w:rsidRPr="00F337D6" w14:paraId="3A21101E" w14:textId="77777777" w:rsidTr="006529A9">
        <w:trPr>
          <w:trHeight w:val="379"/>
        </w:trPr>
        <w:tc>
          <w:tcPr>
            <w:tcW w:w="1105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F996F6" w14:textId="2FD809D7" w:rsidR="00773755" w:rsidRPr="00F337D6" w:rsidRDefault="005F6B5E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İZÜ AKADEMİK YÜKSELTİLME VE ATAMA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KRİTERLERİ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’nde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istenen asgari koşulları sağlamaktayım. İlan edilen kadro için belirtmiş olduğum yukarıdaki bilgilerin doğru olduğunu, eksik ve yanlış beyanımın tespit edilmesi durumunda, haklarımdan feragat edeceğimi, şimdiden kabul ediyorum.</w:t>
            </w:r>
          </w:p>
        </w:tc>
      </w:tr>
      <w:tr w:rsidR="00D26361" w:rsidRPr="00F337D6" w14:paraId="327AA441" w14:textId="77777777" w:rsidTr="000B764C">
        <w:trPr>
          <w:trHeight w:val="4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23F2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3B49B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ADI SOYADI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49944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F8A263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TARİH</w:t>
            </w:r>
          </w:p>
        </w:tc>
      </w:tr>
      <w:tr w:rsidR="00D26361" w:rsidRPr="00F337D6" w14:paraId="2164D3E3" w14:textId="77777777" w:rsidTr="000B764C">
        <w:trPr>
          <w:trHeight w:val="4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27DC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ÖĞRETİM ÜYESİ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1D905" w14:textId="77777777" w:rsid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73F7433" w14:textId="77777777" w:rsidR="00F337D6" w:rsidRPr="00F337D6" w:rsidRDefault="00F337D6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AB22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712B0" w14:textId="77777777" w:rsidR="00D26361" w:rsidRPr="00F337D6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 /………/ 20</w:t>
            </w:r>
            <w:proofErr w:type="gramStart"/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</w:t>
            </w:r>
            <w:proofErr w:type="gramEnd"/>
          </w:p>
        </w:tc>
      </w:tr>
      <w:tr w:rsidR="006529A9" w:rsidRPr="00F337D6" w14:paraId="04181D9E" w14:textId="77777777" w:rsidTr="003605E1">
        <w:trPr>
          <w:trHeight w:val="409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17F29" w14:textId="77777777" w:rsidR="006529A9" w:rsidRPr="00F337D6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E24EDE" wp14:editId="4AF89861">
                      <wp:simplePos x="0" y="0"/>
                      <wp:positionH relativeFrom="column">
                        <wp:posOffset>8509000</wp:posOffset>
                      </wp:positionH>
                      <wp:positionV relativeFrom="paragraph">
                        <wp:posOffset>-7620</wp:posOffset>
                      </wp:positionV>
                      <wp:extent cx="203200" cy="175260"/>
                      <wp:effectExtent l="0" t="0" r="2540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FACC5" id="Dikdörtgen 1" o:spid="_x0000_s1026" style="position:absolute;margin-left:670pt;margin-top:-.6pt;width:16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" filled="f" strokecolor="black [1600]" strokeweight="1pt"/>
                  </w:pict>
                </mc:Fallback>
              </mc:AlternateContent>
            </w: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İZÜ AKADEMİK YÜKSELTİLME VE ATAMA </w:t>
            </w:r>
            <w:proofErr w:type="spellStart"/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KRİTERLERİ</w:t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’nde</w:t>
            </w:r>
            <w:proofErr w:type="spellEnd"/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istenen </w:t>
            </w:r>
            <w:r w:rsidR="00303460"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asgari koşulları</w:t>
            </w: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SAĞLAMAKTADIR.</w:t>
            </w:r>
          </w:p>
        </w:tc>
      </w:tr>
      <w:tr w:rsidR="006529A9" w:rsidRPr="00F337D6" w14:paraId="7C48E032" w14:textId="77777777" w:rsidTr="000B764C">
        <w:trPr>
          <w:trHeight w:val="29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34E215" w14:textId="77777777" w:rsidR="006529A9" w:rsidRPr="00F337D6" w:rsidRDefault="00F337D6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JÜRİ ÜYESİ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1580" w14:textId="77777777" w:rsidR="006529A9" w:rsidRPr="00F337D6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ADI SOYADI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891F" w14:textId="77777777" w:rsidR="006529A9" w:rsidRPr="00F337D6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C37E2" w14:textId="77777777" w:rsidR="006529A9" w:rsidRPr="00F337D6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TARİH</w:t>
            </w:r>
          </w:p>
        </w:tc>
      </w:tr>
      <w:tr w:rsidR="006529A9" w:rsidRPr="00F337D6" w14:paraId="6FAEDB45" w14:textId="77777777" w:rsidTr="000B764C">
        <w:trPr>
          <w:trHeight w:val="397"/>
        </w:trPr>
        <w:tc>
          <w:tcPr>
            <w:tcW w:w="26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CDCB30" w14:textId="77777777" w:rsidR="006529A9" w:rsidRPr="00F337D6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AF00" w14:textId="77777777" w:rsidR="006529A9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  <w:p w14:paraId="0E5E868B" w14:textId="77777777" w:rsidR="00F337D6" w:rsidRDefault="00F337D6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B5C3991" w14:textId="77777777" w:rsidR="00F337D6" w:rsidRPr="00F337D6" w:rsidRDefault="00F337D6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5CEB" w14:textId="77777777" w:rsidR="006529A9" w:rsidRPr="00F337D6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E9D20" w14:textId="77777777" w:rsidR="006529A9" w:rsidRPr="00F337D6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 /………/ 20</w:t>
            </w:r>
            <w:proofErr w:type="gramStart"/>
            <w:r w:rsidRPr="00F33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…….</w:t>
            </w:r>
            <w:proofErr w:type="gramEnd"/>
          </w:p>
        </w:tc>
      </w:tr>
    </w:tbl>
    <w:p w14:paraId="221ECFA4" w14:textId="77777777" w:rsidR="00F337D6" w:rsidRPr="00F337D6" w:rsidRDefault="00F337D6" w:rsidP="00F337D6">
      <w:pPr>
        <w:rPr>
          <w:rFonts w:ascii="Times New Roman" w:hAnsi="Times New Roman" w:cs="Times New Roman"/>
          <w:sz w:val="20"/>
          <w:szCs w:val="20"/>
        </w:rPr>
      </w:pPr>
      <w:r w:rsidRPr="00F337D6">
        <w:rPr>
          <w:rFonts w:ascii="Times New Roman" w:hAnsi="Times New Roman" w:cs="Times New Roman"/>
          <w:sz w:val="20"/>
          <w:szCs w:val="20"/>
        </w:rPr>
        <w:t xml:space="preserve">*İstanbul Sabahattin Zaim Üniversitesi Akademik Yükseltime ve Atama Kriterleri </w:t>
      </w:r>
      <w:proofErr w:type="gramStart"/>
      <w:r w:rsidRPr="00F337D6">
        <w:rPr>
          <w:rFonts w:ascii="Times New Roman" w:hAnsi="Times New Roman" w:cs="Times New Roman"/>
          <w:sz w:val="20"/>
          <w:szCs w:val="20"/>
        </w:rPr>
        <w:t>Yönergesi  linki</w:t>
      </w:r>
      <w:proofErr w:type="gramEnd"/>
      <w:r w:rsidRPr="00F337D6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F337D6">
          <w:rPr>
            <w:rStyle w:val="Kpr"/>
            <w:rFonts w:ascii="Times New Roman" w:hAnsi="Times New Roman" w:cs="Times New Roman"/>
            <w:sz w:val="20"/>
            <w:szCs w:val="20"/>
          </w:rPr>
          <w:t>https://www.izu.edu.tr/ogrenci/kayit-kabul/mevzuat/yonergeler/akademik-y%C3%BCkseltilme-ve-atama-kriterleri</w:t>
        </w:r>
      </w:hyperlink>
      <w:r w:rsidRPr="00F337D6">
        <w:rPr>
          <w:rFonts w:ascii="Times New Roman" w:hAnsi="Times New Roman" w:cs="Times New Roman"/>
          <w:sz w:val="20"/>
          <w:szCs w:val="20"/>
        </w:rPr>
        <w:t>.</w:t>
      </w:r>
    </w:p>
    <w:p w14:paraId="13109DDF" w14:textId="77777777" w:rsidR="00000000" w:rsidRPr="00F337D6" w:rsidRDefault="00000000" w:rsidP="000B764C">
      <w:pPr>
        <w:rPr>
          <w:rFonts w:ascii="Times New Roman" w:hAnsi="Times New Roman" w:cs="Times New Roman"/>
          <w:sz w:val="24"/>
          <w:szCs w:val="24"/>
        </w:rPr>
      </w:pPr>
    </w:p>
    <w:sectPr w:rsidR="00204239" w:rsidRPr="00F337D6" w:rsidSect="00AA475B">
      <w:headerReference w:type="default" r:id="rId8"/>
      <w:footerReference w:type="default" r:id="rId9"/>
      <w:pgSz w:w="11906" w:h="16838"/>
      <w:pgMar w:top="2127" w:right="142" w:bottom="1417" w:left="1276" w:header="708" w:footer="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72A46" w14:textId="77777777" w:rsidR="00416E5C" w:rsidRDefault="00416E5C" w:rsidP="002A2C96">
      <w:pPr>
        <w:spacing w:after="0" w:line="240" w:lineRule="auto"/>
      </w:pPr>
      <w:r>
        <w:separator/>
      </w:r>
    </w:p>
  </w:endnote>
  <w:endnote w:type="continuationSeparator" w:id="0">
    <w:p w14:paraId="256D0FB3" w14:textId="77777777" w:rsidR="00416E5C" w:rsidRDefault="00416E5C" w:rsidP="002A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0EB86" w14:textId="77777777" w:rsidR="00AA475B" w:rsidRDefault="00AA475B" w:rsidP="00AA475B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08B6E" w14:textId="77777777" w:rsidR="00416E5C" w:rsidRDefault="00416E5C" w:rsidP="002A2C96">
      <w:pPr>
        <w:spacing w:after="0" w:line="240" w:lineRule="auto"/>
      </w:pPr>
      <w:r>
        <w:separator/>
      </w:r>
    </w:p>
  </w:footnote>
  <w:footnote w:type="continuationSeparator" w:id="0">
    <w:p w14:paraId="6169CC38" w14:textId="77777777" w:rsidR="00416E5C" w:rsidRDefault="00416E5C" w:rsidP="002A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1" w:type="dxa"/>
      <w:tblInd w:w="-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13"/>
      <w:gridCol w:w="5403"/>
      <w:gridCol w:w="1643"/>
      <w:gridCol w:w="1552"/>
    </w:tblGrid>
    <w:tr w:rsidR="002A2C96" w:rsidRPr="002A2C96" w14:paraId="6E4A0877" w14:textId="77777777" w:rsidTr="002A2C96">
      <w:trPr>
        <w:trHeight w:val="278"/>
      </w:trPr>
      <w:tc>
        <w:tcPr>
          <w:tcW w:w="241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A4B967" w14:textId="77777777" w:rsidR="002A2C96" w:rsidRPr="002A2C96" w:rsidRDefault="00AA475B" w:rsidP="002A2C96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3400DB76" wp14:editId="1FF0159C">
                <wp:extent cx="1209675" cy="466725"/>
                <wp:effectExtent l="0" t="0" r="9525" b="9525"/>
                <wp:docPr id="9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69703E" w14:textId="77777777" w:rsidR="002A2C96" w:rsidRDefault="00AA475B" w:rsidP="002A2C96">
          <w:pPr>
            <w:spacing w:after="0" w:line="240" w:lineRule="auto"/>
            <w:ind w:left="360"/>
            <w:jc w:val="center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2A2C96">
            <w:rPr>
              <w:rFonts w:ascii="Arial" w:eastAsia="Times New Roman" w:hAnsi="Arial" w:cs="Arial"/>
              <w:b/>
              <w:sz w:val="18"/>
              <w:szCs w:val="24"/>
            </w:rPr>
            <w:t xml:space="preserve">AKADEMİK YÜKSELTİLME </w:t>
          </w:r>
          <w:r>
            <w:rPr>
              <w:rFonts w:ascii="Arial" w:eastAsia="Times New Roman" w:hAnsi="Arial" w:cs="Arial"/>
              <w:b/>
              <w:sz w:val="18"/>
              <w:szCs w:val="24"/>
            </w:rPr>
            <w:t>V</w:t>
          </w:r>
          <w:r w:rsidRPr="002A2C96">
            <w:rPr>
              <w:rFonts w:ascii="Arial" w:eastAsia="Times New Roman" w:hAnsi="Arial" w:cs="Arial"/>
              <w:b/>
              <w:sz w:val="18"/>
              <w:szCs w:val="24"/>
            </w:rPr>
            <w:t xml:space="preserve">E ATAMA KRİTERLERİ ASGARİ KOŞULLARININ SAĞLANDIĞINA İLİŞKİN BİLDİRİM </w:t>
          </w:r>
          <w:r>
            <w:rPr>
              <w:rFonts w:ascii="Arial" w:eastAsia="Times New Roman" w:hAnsi="Arial" w:cs="Arial"/>
              <w:b/>
              <w:sz w:val="18"/>
              <w:szCs w:val="24"/>
            </w:rPr>
            <w:t>V</w:t>
          </w:r>
          <w:r w:rsidRPr="002A2C96">
            <w:rPr>
              <w:rFonts w:ascii="Arial" w:eastAsia="Times New Roman" w:hAnsi="Arial" w:cs="Arial"/>
              <w:b/>
              <w:sz w:val="18"/>
              <w:szCs w:val="24"/>
            </w:rPr>
            <w:t>E DEĞERLENDİRME FORMU</w:t>
          </w:r>
        </w:p>
        <w:p w14:paraId="4603F3D5" w14:textId="77777777" w:rsidR="00B04703" w:rsidRPr="002A2C96" w:rsidRDefault="00AA475B" w:rsidP="002A2C96">
          <w:pPr>
            <w:spacing w:after="0" w:line="240" w:lineRule="auto"/>
            <w:ind w:left="360"/>
            <w:jc w:val="center"/>
            <w:rPr>
              <w:rFonts w:ascii="Arial" w:eastAsia="Times New Roman" w:hAnsi="Arial" w:cs="Arial"/>
              <w:b/>
              <w:sz w:val="24"/>
              <w:szCs w:val="24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</w:rPr>
            <w:t>(DR. ÖĞRETİM ÜYESİ İÇİN)</w:t>
          </w: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AE0F38" w14:textId="77777777" w:rsidR="002A2C96" w:rsidRPr="00AA475B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AA475B">
            <w:rPr>
              <w:rFonts w:ascii="Arial" w:eastAsia="Times New Roman" w:hAnsi="Arial" w:cs="Arial"/>
              <w:b/>
              <w:sz w:val="18"/>
              <w:szCs w:val="20"/>
            </w:rPr>
            <w:t>Doküman No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8A8CD8" w14:textId="77777777" w:rsidR="002A2C96" w:rsidRPr="002A2C96" w:rsidRDefault="0081003B" w:rsidP="00AA475B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81003B">
            <w:rPr>
              <w:rFonts w:ascii="Arial" w:eastAsia="Times New Roman" w:hAnsi="Arial" w:cs="Arial"/>
              <w:b/>
              <w:sz w:val="18"/>
              <w:szCs w:val="20"/>
            </w:rPr>
            <w:t>PDB</w:t>
          </w:r>
          <w:r w:rsidR="00AA475B" w:rsidRPr="00AA475B">
            <w:rPr>
              <w:rFonts w:ascii="Arial" w:eastAsia="Times New Roman" w:hAnsi="Arial" w:cs="Arial"/>
              <w:b/>
              <w:sz w:val="18"/>
              <w:szCs w:val="20"/>
            </w:rPr>
            <w:t>-FR-445</w:t>
          </w:r>
        </w:p>
      </w:tc>
    </w:tr>
    <w:tr w:rsidR="002A2C96" w:rsidRPr="002A2C96" w14:paraId="0C6F7AED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33C0CE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78772D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580D91B" w14:textId="77777777" w:rsidR="002A2C96" w:rsidRPr="00AA475B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AA475B">
            <w:rPr>
              <w:rFonts w:ascii="Arial" w:eastAsia="Times New Roman" w:hAnsi="Arial" w:cs="Arial"/>
              <w:b/>
              <w:sz w:val="18"/>
              <w:szCs w:val="20"/>
            </w:rPr>
            <w:t>İlk Yayın Tarihi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15BFE4" w14:textId="77777777" w:rsidR="002A2C96" w:rsidRPr="002A2C96" w:rsidRDefault="00AA475B" w:rsidP="00AA475B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26.03.2019</w:t>
          </w:r>
        </w:p>
      </w:tc>
    </w:tr>
    <w:tr w:rsidR="002A2C96" w:rsidRPr="002A2C96" w14:paraId="4083AD45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CB9B8F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1B7F09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E55E0D" w14:textId="77777777" w:rsidR="002A2C96" w:rsidRPr="00AA475B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AA475B">
            <w:rPr>
              <w:rFonts w:ascii="Arial" w:eastAsia="Times New Roman" w:hAnsi="Arial" w:cs="Arial"/>
              <w:b/>
              <w:sz w:val="18"/>
              <w:szCs w:val="20"/>
            </w:rPr>
            <w:t>Revizyon Tarihi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55F423" w14:textId="137B90D1" w:rsidR="002A2C96" w:rsidRPr="002A2C96" w:rsidRDefault="00BF4C1C" w:rsidP="00AA475B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14.12.2021</w:t>
          </w:r>
        </w:p>
      </w:tc>
    </w:tr>
    <w:tr w:rsidR="002A2C96" w:rsidRPr="002A2C96" w14:paraId="5AD07BA0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9AFFA5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4E0CAB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48F102" w14:textId="77777777" w:rsidR="002A2C96" w:rsidRPr="00AA475B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AA475B">
            <w:rPr>
              <w:rFonts w:ascii="Arial" w:eastAsia="Times New Roman" w:hAnsi="Arial" w:cs="Arial"/>
              <w:b/>
              <w:sz w:val="18"/>
              <w:szCs w:val="20"/>
            </w:rPr>
            <w:t>Revizyon No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52C15B" w14:textId="7B7F12CF" w:rsidR="002A2C96" w:rsidRPr="002A2C96" w:rsidRDefault="00AA475B" w:rsidP="00AA475B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0</w:t>
          </w:r>
          <w:r w:rsidR="00BF4C1C">
            <w:rPr>
              <w:rFonts w:ascii="Arial" w:eastAsia="Times New Roman" w:hAnsi="Arial" w:cs="Arial"/>
              <w:b/>
              <w:sz w:val="18"/>
              <w:szCs w:val="20"/>
            </w:rPr>
            <w:t>1</w:t>
          </w:r>
        </w:p>
      </w:tc>
    </w:tr>
    <w:tr w:rsidR="002A2C96" w:rsidRPr="002A2C96" w14:paraId="6071C0BB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23927A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B714A1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9F5B2E" w14:textId="77777777" w:rsidR="002A2C96" w:rsidRPr="00AA475B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AA475B">
            <w:rPr>
              <w:rFonts w:ascii="Arial" w:eastAsia="Times New Roman" w:hAnsi="Arial" w:cs="Arial"/>
              <w:b/>
              <w:sz w:val="18"/>
              <w:szCs w:val="20"/>
            </w:rPr>
            <w:t>Sayfa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799C65" w14:textId="77777777" w:rsidR="002A2C96" w:rsidRPr="002A2C96" w:rsidRDefault="002A2C96" w:rsidP="00AA475B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1</w:t>
          </w:r>
          <w:r w:rsidR="0014416F">
            <w:rPr>
              <w:rFonts w:ascii="Arial" w:eastAsia="Times New Roman" w:hAnsi="Arial" w:cs="Arial"/>
              <w:b/>
              <w:sz w:val="18"/>
              <w:szCs w:val="20"/>
            </w:rPr>
            <w:t>/1</w:t>
          </w:r>
        </w:p>
      </w:tc>
    </w:tr>
  </w:tbl>
  <w:p w14:paraId="06FBBCD9" w14:textId="77777777" w:rsidR="002A2C96" w:rsidRDefault="002A2C9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55"/>
    <w:rsid w:val="000A4212"/>
    <w:rsid w:val="000B764C"/>
    <w:rsid w:val="001319CA"/>
    <w:rsid w:val="00132F58"/>
    <w:rsid w:val="0014416F"/>
    <w:rsid w:val="001960BF"/>
    <w:rsid w:val="002A2C96"/>
    <w:rsid w:val="002A6F22"/>
    <w:rsid w:val="00303460"/>
    <w:rsid w:val="0036600E"/>
    <w:rsid w:val="003852EE"/>
    <w:rsid w:val="00387FDB"/>
    <w:rsid w:val="003B55CA"/>
    <w:rsid w:val="00416E5C"/>
    <w:rsid w:val="004E5AE8"/>
    <w:rsid w:val="0056254B"/>
    <w:rsid w:val="005B6A00"/>
    <w:rsid w:val="005B7874"/>
    <w:rsid w:val="005F6B5E"/>
    <w:rsid w:val="006529A9"/>
    <w:rsid w:val="00706774"/>
    <w:rsid w:val="00773755"/>
    <w:rsid w:val="00806F0D"/>
    <w:rsid w:val="0081003B"/>
    <w:rsid w:val="00835BD9"/>
    <w:rsid w:val="008604C4"/>
    <w:rsid w:val="00881A7E"/>
    <w:rsid w:val="00895442"/>
    <w:rsid w:val="008C4768"/>
    <w:rsid w:val="008F155A"/>
    <w:rsid w:val="00917832"/>
    <w:rsid w:val="00A06685"/>
    <w:rsid w:val="00AA475B"/>
    <w:rsid w:val="00B04703"/>
    <w:rsid w:val="00BF4C1C"/>
    <w:rsid w:val="00C724A4"/>
    <w:rsid w:val="00C76841"/>
    <w:rsid w:val="00D06B46"/>
    <w:rsid w:val="00D26361"/>
    <w:rsid w:val="00E22D21"/>
    <w:rsid w:val="00E251E9"/>
    <w:rsid w:val="00EA3373"/>
    <w:rsid w:val="00F27929"/>
    <w:rsid w:val="00F3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360C"/>
  <w15:chartTrackingRefBased/>
  <w15:docId w15:val="{CBE8EA02-0BE9-4DA7-9719-7598A71B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9A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A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2C96"/>
  </w:style>
  <w:style w:type="paragraph" w:styleId="AltBilgi">
    <w:name w:val="footer"/>
    <w:basedOn w:val="Normal"/>
    <w:link w:val="AltBilgiChar"/>
    <w:uiPriority w:val="99"/>
    <w:unhideWhenUsed/>
    <w:rsid w:val="002A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2C96"/>
  </w:style>
  <w:style w:type="character" w:styleId="Kpr">
    <w:name w:val="Hyperlink"/>
    <w:basedOn w:val="VarsaylanParagrafYazTipi"/>
    <w:uiPriority w:val="99"/>
    <w:unhideWhenUsed/>
    <w:rsid w:val="00F33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zu.edu.tr/ogrenci/kayit-kabul/mevzuat/yonergeler/akademik-y%C3%BCkseltilme-ve-atama-kriterler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77739-80FD-4BBD-80AF-6A2B15DF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ŞAHİN</dc:creator>
  <cp:keywords/>
  <dc:description/>
  <cp:lastModifiedBy>İpek ŞAHİN</cp:lastModifiedBy>
  <cp:revision>2</cp:revision>
  <cp:lastPrinted>2021-12-13T14:10:00Z</cp:lastPrinted>
  <dcterms:created xsi:type="dcterms:W3CDTF">2024-03-28T13:40:00Z</dcterms:created>
  <dcterms:modified xsi:type="dcterms:W3CDTF">2024-03-28T13:40:00Z</dcterms:modified>
</cp:coreProperties>
</file>