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CF16" w14:textId="77777777" w:rsidR="000B6969" w:rsidRPr="000B6969" w:rsidRDefault="000B6969" w:rsidP="00826FA1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B6969">
        <w:rPr>
          <w:rFonts w:asciiTheme="majorBidi" w:hAnsiTheme="majorBidi" w:cstheme="majorBidi"/>
          <w:b/>
          <w:bCs/>
          <w:sz w:val="28"/>
          <w:szCs w:val="28"/>
        </w:rPr>
        <w:t>İSTANBUL SABAHATTİN ZAİM ÜNİVERSİTESİ</w:t>
      </w:r>
    </w:p>
    <w:p w14:paraId="2F0C8CAE" w14:textId="54746545" w:rsidR="003F4A00" w:rsidRPr="000B6969" w:rsidRDefault="00FE1811" w:rsidP="00826FA1">
      <w:pPr>
        <w:spacing w:line="276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B6969">
        <w:rPr>
          <w:rFonts w:asciiTheme="majorBidi" w:hAnsiTheme="majorBidi" w:cstheme="majorBidi"/>
          <w:b/>
          <w:bCs/>
          <w:sz w:val="28"/>
          <w:szCs w:val="28"/>
        </w:rPr>
        <w:t>İŞ YERİ MESLEKİ EĞİTİM PROGRAMI (İYMEP)</w:t>
      </w:r>
      <w:r w:rsidR="003F4A00" w:rsidRPr="000B6969">
        <w:rPr>
          <w:rFonts w:asciiTheme="majorBidi" w:hAnsiTheme="majorBidi" w:cstheme="majorBidi"/>
          <w:b/>
          <w:bCs/>
          <w:sz w:val="28"/>
          <w:szCs w:val="28"/>
        </w:rPr>
        <w:t xml:space="preserve"> PROTOKOLÜ</w:t>
      </w:r>
    </w:p>
    <w:p w14:paraId="0F7DB559" w14:textId="77777777" w:rsidR="003F4A00" w:rsidRPr="000B6969" w:rsidRDefault="003F4A00" w:rsidP="00826FA1">
      <w:pPr>
        <w:spacing w:line="276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64A2CB68" w14:textId="77777777" w:rsidR="003F4A00" w:rsidRPr="000B6969" w:rsidRDefault="003F4A00" w:rsidP="00826FA1">
      <w:pPr>
        <w:spacing w:line="276" w:lineRule="auto"/>
        <w:jc w:val="both"/>
        <w:rPr>
          <w:rFonts w:asciiTheme="majorBidi" w:hAnsiTheme="majorBidi" w:cstheme="majorBidi"/>
          <w:sz w:val="28"/>
          <w:szCs w:val="28"/>
          <w:u w:val="single"/>
        </w:rPr>
      </w:pPr>
    </w:p>
    <w:p w14:paraId="546237D6" w14:textId="3988F0BA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</w:rPr>
      </w:pPr>
      <w:r w:rsidRPr="000D237B">
        <w:rPr>
          <w:rFonts w:asciiTheme="majorBidi" w:eastAsia="Arial Unicode MS" w:hAnsiTheme="majorBidi" w:cstheme="majorBidi"/>
          <w:b/>
        </w:rPr>
        <w:t>T</w:t>
      </w:r>
      <w:r w:rsidR="000D237B">
        <w:rPr>
          <w:rFonts w:asciiTheme="majorBidi" w:eastAsia="Arial Unicode MS" w:hAnsiTheme="majorBidi" w:cstheme="majorBidi"/>
          <w:b/>
        </w:rPr>
        <w:t>araflar</w:t>
      </w:r>
    </w:p>
    <w:p w14:paraId="72CC6B43" w14:textId="6C9883C5" w:rsidR="003F4A00" w:rsidRPr="000D237B" w:rsidRDefault="000B6969" w:rsidP="00826FA1">
      <w:pPr>
        <w:spacing w:line="276" w:lineRule="auto"/>
        <w:jc w:val="both"/>
        <w:rPr>
          <w:rFonts w:asciiTheme="majorBidi" w:eastAsia="Arial Unicode MS" w:hAnsiTheme="majorBidi" w:cstheme="majorBidi"/>
          <w:bCs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>MADDE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1</w:t>
      </w: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 w:rsidR="000D237B" w:rsidRPr="000D237B">
        <w:rPr>
          <w:rFonts w:asciiTheme="majorBidi" w:eastAsia="Arial Unicode MS" w:hAnsiTheme="majorBidi" w:cstheme="majorBidi"/>
          <w:bCs/>
          <w:sz w:val="22"/>
          <w:szCs w:val="22"/>
        </w:rPr>
        <w:t xml:space="preserve">(1)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Bu protokol,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……………………………………………</w:t>
      </w:r>
      <w:proofErr w:type="gramStart"/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…….</w:t>
      </w:r>
      <w:proofErr w:type="gramEnd"/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.</w:t>
      </w:r>
      <w:r w:rsidR="00DA623C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ile </w:t>
      </w:r>
      <w:r w:rsidR="003F4A00" w:rsidRPr="000D237B">
        <w:rPr>
          <w:rFonts w:asciiTheme="majorBidi" w:eastAsia="Arial Unicode MS" w:hAnsiTheme="majorBidi" w:cstheme="majorBidi"/>
          <w:b/>
          <w:bCs/>
          <w:sz w:val="22"/>
          <w:szCs w:val="22"/>
        </w:rPr>
        <w:t>İstanbul Sabahattin Zaim Üniversitesi (İZÜ)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arasında  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….. /….. / 20…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tarihinde imzalanmıştır.</w:t>
      </w:r>
    </w:p>
    <w:p w14:paraId="273BE5A6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3FE5D1F8" w14:textId="06A8C4A3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>K</w:t>
      </w:r>
      <w:r w:rsidR="000D237B">
        <w:rPr>
          <w:rFonts w:asciiTheme="majorBidi" w:eastAsia="Arial Unicode MS" w:hAnsiTheme="majorBidi" w:cstheme="majorBidi"/>
          <w:b/>
          <w:sz w:val="22"/>
          <w:szCs w:val="22"/>
        </w:rPr>
        <w:t>apsam</w:t>
      </w:r>
    </w:p>
    <w:p w14:paraId="2D2482AA" w14:textId="05C12101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2</w:t>
      </w:r>
      <w:r>
        <w:rPr>
          <w:rFonts w:asciiTheme="majorBidi" w:eastAsia="Arial Unicode MS" w:hAnsiTheme="majorBidi" w:cstheme="majorBidi"/>
          <w:b/>
          <w:sz w:val="22"/>
          <w:szCs w:val="22"/>
        </w:rPr>
        <w:t>-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>
        <w:rPr>
          <w:rFonts w:asciiTheme="majorBidi" w:eastAsia="Arial Unicode MS" w:hAnsiTheme="majorBidi" w:cstheme="majorBidi"/>
          <w:sz w:val="22"/>
          <w:szCs w:val="22"/>
        </w:rPr>
        <w:t xml:space="preserve">(1)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Bu protokol, </w:t>
      </w:r>
      <w:proofErr w:type="spellStart"/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İZÜ’ye</w:t>
      </w:r>
      <w:proofErr w:type="spellEnd"/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bağlı </w:t>
      </w:r>
      <w:r w:rsidR="00DA623C">
        <w:rPr>
          <w:rFonts w:asciiTheme="majorBidi" w:eastAsia="Arial Unicode MS" w:hAnsiTheme="majorBidi" w:cstheme="majorBidi"/>
          <w:sz w:val="22"/>
          <w:szCs w:val="22"/>
        </w:rPr>
        <w:t>İş Yeri Mesleki Eğitim Programı (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DA623C">
        <w:rPr>
          <w:rFonts w:asciiTheme="majorBidi" w:eastAsia="Arial Unicode MS" w:hAnsiTheme="majorBidi" w:cstheme="majorBidi"/>
          <w:sz w:val="22"/>
          <w:szCs w:val="22"/>
        </w:rPr>
        <w:t>)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Uygulaması olan lisans programlarına kayıtlı, derslerini tamamlayarak “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öğrencisi” sıfatı kazanan öğrencilerin, eğitimlerini kamu veya özel sektör işyerlerinde mesleki uygulama imkânı bularak daha iyi yetiştirilmeleri için gerekli kuralları ve esasları içerir.</w:t>
      </w:r>
    </w:p>
    <w:p w14:paraId="6CB57744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8AD5ECC" w14:textId="3F1A032F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>Y</w:t>
      </w:r>
      <w:r w:rsidR="000D237B">
        <w:rPr>
          <w:rFonts w:asciiTheme="majorBidi" w:eastAsia="Arial Unicode MS" w:hAnsiTheme="majorBidi" w:cstheme="majorBidi"/>
          <w:b/>
          <w:sz w:val="22"/>
          <w:szCs w:val="22"/>
        </w:rPr>
        <w:t>ürürlük</w:t>
      </w:r>
    </w:p>
    <w:p w14:paraId="569E2B2A" w14:textId="2AA3E3A2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3</w:t>
      </w:r>
      <w:r>
        <w:rPr>
          <w:rFonts w:asciiTheme="majorBidi" w:eastAsia="Arial Unicode MS" w:hAnsiTheme="majorBidi" w:cstheme="majorBidi"/>
          <w:b/>
          <w:sz w:val="22"/>
          <w:szCs w:val="22"/>
        </w:rPr>
        <w:t>-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Pr="000D237B"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Bu protokolün hükümleri, protokolün imzalandığı tarihten itibaren geçerlidir. Taraflar, akademik yarıyılın başlamasından </w:t>
      </w:r>
      <w:r w:rsidR="009F26C9" w:rsidRPr="000D237B">
        <w:rPr>
          <w:rFonts w:asciiTheme="majorBidi" w:eastAsia="Arial Unicode MS" w:hAnsiTheme="majorBidi" w:cstheme="majorBidi"/>
          <w:sz w:val="22"/>
          <w:szCs w:val="22"/>
        </w:rPr>
        <w:t>bir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ay önce haber vererek protokolü sona erdirebilir.</w:t>
      </w:r>
    </w:p>
    <w:p w14:paraId="0CEAC3CD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25664546" w14:textId="43ABD5E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>S</w:t>
      </w:r>
      <w:r w:rsidR="000D237B">
        <w:rPr>
          <w:rFonts w:asciiTheme="majorBidi" w:eastAsia="Arial Unicode MS" w:hAnsiTheme="majorBidi" w:cstheme="majorBidi"/>
          <w:b/>
          <w:sz w:val="22"/>
          <w:szCs w:val="22"/>
        </w:rPr>
        <w:t>üre</w:t>
      </w:r>
    </w:p>
    <w:p w14:paraId="3F605747" w14:textId="23FFEA87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4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 xml:space="preserve">(1) </w:t>
      </w:r>
      <w:r w:rsidR="003F4A00" w:rsidRPr="000D237B">
        <w:rPr>
          <w:rFonts w:asciiTheme="majorBidi" w:eastAsia="Arial Unicode MS" w:hAnsiTheme="majorBidi" w:cstheme="majorBidi"/>
          <w:bCs/>
          <w:sz w:val="22"/>
          <w:szCs w:val="22"/>
        </w:rPr>
        <w:t>Uygulamalı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eğitimin süresi, her öğrenci için bir yarıyıldır.</w:t>
      </w:r>
    </w:p>
    <w:p w14:paraId="6E0118A1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3B1AD086" w14:textId="71A4E634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>U</w:t>
      </w:r>
      <w:r w:rsid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ygulamalı </w:t>
      </w:r>
      <w:r w:rsidR="00826FA1">
        <w:rPr>
          <w:rFonts w:asciiTheme="majorBidi" w:eastAsia="Arial Unicode MS" w:hAnsiTheme="majorBidi" w:cstheme="majorBidi"/>
          <w:b/>
          <w:sz w:val="22"/>
          <w:szCs w:val="22"/>
        </w:rPr>
        <w:t>e</w:t>
      </w:r>
      <w:r w:rsid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ğitim (İYMEP) kapsamında kurum/firma veya işyerlerinde çalışma dönemi </w:t>
      </w:r>
    </w:p>
    <w:p w14:paraId="3CFD0682" w14:textId="7C893F93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5</w:t>
      </w:r>
      <w:r>
        <w:rPr>
          <w:rFonts w:asciiTheme="majorBidi" w:eastAsia="Arial Unicode MS" w:hAnsiTheme="majorBidi" w:cstheme="majorBidi"/>
          <w:b/>
          <w:sz w:val="22"/>
          <w:szCs w:val="22"/>
        </w:rPr>
        <w:t>-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Pr="000D237B"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 uygulamalı eğitimlerini, fakülte ve bölümlerin akademik programı içerisinde, “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</w:t>
      </w:r>
      <w:r w:rsidR="007744EA" w:rsidRPr="000D237B">
        <w:rPr>
          <w:rFonts w:asciiTheme="majorBidi" w:eastAsia="Arial Unicode MS" w:hAnsiTheme="majorBidi" w:cstheme="majorBidi"/>
          <w:sz w:val="22"/>
          <w:szCs w:val="22"/>
        </w:rPr>
        <w:t>s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i” sıfatı kazandıktan sonraki ilk dönemde yerine getirmek zorundadır. </w:t>
      </w:r>
    </w:p>
    <w:p w14:paraId="51EF6CBC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D20311E" w14:textId="699BD025" w:rsid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>
        <w:rPr>
          <w:rFonts w:asciiTheme="majorBidi" w:eastAsia="Arial Unicode MS" w:hAnsiTheme="majorBidi" w:cstheme="majorBidi"/>
          <w:b/>
          <w:sz w:val="22"/>
          <w:szCs w:val="22"/>
        </w:rPr>
        <w:t>Ortak eğitim için kontenjan verilmesi ve bu kontenjanların kullanılması</w:t>
      </w:r>
    </w:p>
    <w:p w14:paraId="0A6DB683" w14:textId="0E02DEED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6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 xml:space="preserve">(1)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veya işyerleri, bu protokolün imzalanması sırasında uygulamalı eğitim için </w:t>
      </w:r>
      <w:r w:rsidR="00726D50" w:rsidRPr="000D237B">
        <w:rPr>
          <w:rFonts w:asciiTheme="majorBidi" w:eastAsia="Arial Unicode MS" w:hAnsiTheme="majorBidi" w:cstheme="majorBidi"/>
          <w:sz w:val="22"/>
          <w:szCs w:val="22"/>
        </w:rPr>
        <w:t>bir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yarıyıl kaç kontenjan tahsis edeceklerini bildirirler.</w:t>
      </w:r>
    </w:p>
    <w:p w14:paraId="2DFF729E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3BDCE5A0" w14:textId="494D3451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>
        <w:rPr>
          <w:rFonts w:asciiTheme="majorBidi" w:eastAsia="Arial Unicode MS" w:hAnsiTheme="majorBidi" w:cstheme="majorBidi"/>
          <w:b/>
          <w:sz w:val="22"/>
          <w:szCs w:val="22"/>
        </w:rPr>
        <w:t>Programın koordinatörleri ve programın yürütülmesi</w:t>
      </w:r>
    </w:p>
    <w:p w14:paraId="5D48E1B7" w14:textId="60151710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7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 xml:space="preserve">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lar</w:t>
      </w:r>
      <w:r w:rsidR="009A0B08" w:rsidRPr="000D237B">
        <w:rPr>
          <w:rFonts w:asciiTheme="majorBidi" w:eastAsia="Arial Unicode MS" w:hAnsiTheme="majorBidi" w:cstheme="majorBidi"/>
          <w:sz w:val="22"/>
          <w:szCs w:val="22"/>
        </w:rPr>
        <w:t xml:space="preserve"> veya işyerlerinde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bu programdan sorumlu olacak kişi ‘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amiridir’.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proofErr w:type="spellStart"/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İZÜ’de</w:t>
      </w:r>
      <w:proofErr w:type="spellEnd"/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bu programdan sorumlu </w:t>
      </w:r>
      <w:r w:rsidR="00030049" w:rsidRPr="000D237B">
        <w:rPr>
          <w:rFonts w:asciiTheme="majorBidi" w:eastAsia="Arial Unicode MS" w:hAnsiTheme="majorBidi" w:cstheme="majorBidi"/>
          <w:sz w:val="22"/>
          <w:szCs w:val="22"/>
        </w:rPr>
        <w:t>kişi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ise </w:t>
      </w:r>
      <w:r w:rsidR="0079768E" w:rsidRPr="000D237B">
        <w:rPr>
          <w:rFonts w:asciiTheme="majorBidi" w:eastAsia="Arial Unicode MS" w:hAnsiTheme="majorBidi" w:cstheme="majorBidi"/>
          <w:sz w:val="22"/>
          <w:szCs w:val="22"/>
        </w:rPr>
        <w:t>Fakülte Dekanıdır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. İki kuruluş arasındaki programla ilgili tüm ilişkiler bu kişiler/birimler aracılığı ile yürütülür.</w:t>
      </w:r>
    </w:p>
    <w:p w14:paraId="50080A5D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5F82664D" w14:textId="51951B18" w:rsidR="003F4A00" w:rsidRPr="000D237B" w:rsidRDefault="000D237B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 xml:space="preserve">(2)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Uygulamalı eğitim bu protokol hükümleri dâhilinde hazırlanan ve </w:t>
      </w:r>
      <w:r w:rsidR="0079768E" w:rsidRPr="000D237B">
        <w:rPr>
          <w:rFonts w:asciiTheme="majorBidi" w:eastAsia="Arial Unicode MS" w:hAnsiTheme="majorBidi" w:cstheme="majorBidi"/>
          <w:sz w:val="22"/>
          <w:szCs w:val="22"/>
        </w:rPr>
        <w:t>Fakülte Dekanı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, </w:t>
      </w:r>
      <w:r w:rsidR="00385D2A" w:rsidRPr="000D237B">
        <w:rPr>
          <w:rFonts w:asciiTheme="majorBidi" w:eastAsia="Arial Unicode MS" w:hAnsiTheme="majorBidi" w:cstheme="majorBidi"/>
          <w:sz w:val="22"/>
          <w:szCs w:val="22"/>
        </w:rPr>
        <w:t>öğrenci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 işyeri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79768E" w:rsidRPr="000D237B">
        <w:rPr>
          <w:rFonts w:asciiTheme="majorBidi" w:eastAsia="Arial Unicode MS" w:hAnsiTheme="majorBidi" w:cstheme="majorBidi"/>
          <w:sz w:val="22"/>
          <w:szCs w:val="22"/>
        </w:rPr>
        <w:t xml:space="preserve"> amirinin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imzaladığı öğrenci sözleşmesi hükümleri çerçevesinde yürütülür. Bu sözleşme bu protokolün ayrılmaz ekidir.</w:t>
      </w:r>
    </w:p>
    <w:p w14:paraId="289B93FB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62841754" w14:textId="0D0BDC50" w:rsidR="003F4A00" w:rsidRPr="000D237B" w:rsidRDefault="00826FA1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>
        <w:rPr>
          <w:rFonts w:asciiTheme="majorBidi" w:eastAsia="Arial Unicode MS" w:hAnsiTheme="majorBidi" w:cstheme="majorBidi"/>
          <w:b/>
          <w:sz w:val="22"/>
          <w:szCs w:val="22"/>
        </w:rPr>
        <w:t>Öğrencilerin seçimi ve denetimi</w:t>
      </w:r>
    </w:p>
    <w:p w14:paraId="428969A5" w14:textId="420CC8D4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8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Uygulamalı eğitim programına dahil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öğrencilerinin kişisel bilgileri, bölümleri, akademik başarıları ile ilgili bütün bilgileri elektronik ortamda hazırlanır (transkript) ve ilgililerin bilgisine sunulur.  </w:t>
      </w:r>
    </w:p>
    <w:p w14:paraId="2CA6A9CC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10CCC7A9" w14:textId="2B12D6E4" w:rsidR="003F4A00" w:rsidRPr="000D237B" w:rsidRDefault="000D237B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>(2)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İZÜ,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uygulamalı eğitimi için protokol imzaladığı işletmelere ilişkin firma veya kuruluş adı, adresi, üretim veya hizmet </w:t>
      </w:r>
      <w:r w:rsidR="009F26C9" w:rsidRPr="000D237B">
        <w:rPr>
          <w:rFonts w:asciiTheme="majorBidi" w:eastAsia="Arial Unicode MS" w:hAnsiTheme="majorBidi" w:cstheme="majorBidi"/>
          <w:sz w:val="22"/>
          <w:szCs w:val="22"/>
        </w:rPr>
        <w:t>konusu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kimliğine ait bilgiler</w:t>
      </w:r>
      <w:r w:rsidR="00384AD6" w:rsidRPr="000D237B">
        <w:rPr>
          <w:rFonts w:asciiTheme="majorBidi" w:eastAsia="Arial Unicode MS" w:hAnsiTheme="majorBidi" w:cstheme="majorBidi"/>
          <w:sz w:val="22"/>
          <w:szCs w:val="22"/>
        </w:rPr>
        <w:t>i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elektronik ortamda işyeri bilgi bankası şeklinde </w:t>
      </w:r>
      <w:r w:rsidR="00384AD6" w:rsidRPr="000D237B">
        <w:rPr>
          <w:rFonts w:asciiTheme="majorBidi" w:eastAsia="Arial Unicode MS" w:hAnsiTheme="majorBidi" w:cstheme="majorBidi"/>
          <w:sz w:val="22"/>
          <w:szCs w:val="22"/>
        </w:rPr>
        <w:t>kaydedebilir ve web sitesinde yayınlayabilir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.</w:t>
      </w:r>
    </w:p>
    <w:p w14:paraId="1B145BFD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7B0D7191" w14:textId="1C5A5F23" w:rsidR="003F4A00" w:rsidRPr="000D237B" w:rsidRDefault="000D237B" w:rsidP="00DA623C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lastRenderedPageBreak/>
        <w:t xml:space="preserve">(3)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öğrencilerinin uygulamalı eğitim programı kapsamındaki tüm etkinliklerinin planlanması ve </w:t>
      </w:r>
      <w:r w:rsidR="009C6594" w:rsidRPr="000D237B">
        <w:rPr>
          <w:rFonts w:asciiTheme="majorBidi" w:eastAsia="Arial Unicode MS" w:hAnsiTheme="majorBidi" w:cstheme="majorBidi"/>
          <w:sz w:val="22"/>
          <w:szCs w:val="22"/>
        </w:rPr>
        <w:t>değerlendirilmesi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, </w:t>
      </w:r>
      <w:r w:rsidR="009A0B08" w:rsidRPr="000D237B">
        <w:rPr>
          <w:rFonts w:asciiTheme="majorBidi" w:eastAsia="Arial Unicode MS" w:hAnsiTheme="majorBidi" w:cstheme="majorBidi"/>
          <w:sz w:val="22"/>
          <w:szCs w:val="22"/>
        </w:rPr>
        <w:t>İş Yeri Eğitim Sorumlusu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ile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9C6594" w:rsidRPr="000D237B">
        <w:rPr>
          <w:rFonts w:asciiTheme="majorBidi" w:eastAsia="Arial Unicode MS" w:hAnsiTheme="majorBidi" w:cstheme="majorBidi"/>
          <w:sz w:val="22"/>
          <w:szCs w:val="22"/>
        </w:rPr>
        <w:t xml:space="preserve">İZÜ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9C6594" w:rsidRPr="000D237B">
        <w:rPr>
          <w:rFonts w:asciiTheme="majorBidi" w:eastAsia="Arial Unicode MS" w:hAnsiTheme="majorBidi" w:cstheme="majorBidi"/>
          <w:sz w:val="22"/>
          <w:szCs w:val="22"/>
        </w:rPr>
        <w:t xml:space="preserve"> ders koordinatörü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ortak sorumluluğunda yapılır.</w:t>
      </w:r>
      <w:r w:rsidR="00826FA1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Bu sorumluluk; İZÜ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Yönergesi</w:t>
      </w:r>
      <w:r w:rsidR="009C6594" w:rsidRPr="000D237B">
        <w:rPr>
          <w:rFonts w:asciiTheme="majorBidi" w:eastAsia="Arial Unicode MS" w:hAnsiTheme="majorBidi" w:cstheme="majorBidi"/>
          <w:sz w:val="22"/>
          <w:szCs w:val="22"/>
        </w:rPr>
        <w:t xml:space="preserve"> ile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9C6594" w:rsidRPr="000D237B">
        <w:rPr>
          <w:rFonts w:asciiTheme="majorBidi" w:eastAsia="Arial Unicode MS" w:hAnsiTheme="majorBidi" w:cstheme="majorBidi"/>
          <w:sz w:val="22"/>
          <w:szCs w:val="22"/>
        </w:rPr>
        <w:t xml:space="preserve"> Ölçme ve Değerlendirme </w:t>
      </w:r>
      <w:r w:rsidR="000E725A" w:rsidRPr="000D237B">
        <w:rPr>
          <w:rFonts w:asciiTheme="majorBidi" w:eastAsia="Arial Unicode MS" w:hAnsiTheme="majorBidi" w:cstheme="majorBidi"/>
          <w:sz w:val="22"/>
          <w:szCs w:val="22"/>
        </w:rPr>
        <w:t>Esasları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çerçevesinde yürütülür.</w:t>
      </w:r>
    </w:p>
    <w:p w14:paraId="410F5525" w14:textId="77777777" w:rsidR="00826FA1" w:rsidRDefault="00826FA1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</w:p>
    <w:p w14:paraId="5B9DA1E3" w14:textId="242DB81E" w:rsidR="00826FA1" w:rsidRDefault="00826FA1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>
        <w:rPr>
          <w:rFonts w:asciiTheme="majorBidi" w:eastAsia="Arial Unicode MS" w:hAnsiTheme="majorBidi" w:cstheme="majorBidi"/>
          <w:b/>
          <w:sz w:val="22"/>
          <w:szCs w:val="22"/>
        </w:rPr>
        <w:t>Ortak eğitim sürecindeki İYMEP öğrencilerinin ve firmaların/kuruluşların/kurumların sorumlulukları</w:t>
      </w:r>
    </w:p>
    <w:p w14:paraId="13A5C631" w14:textId="2C3F143E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9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>
        <w:rPr>
          <w:rFonts w:asciiTheme="majorBidi" w:eastAsia="Arial Unicode MS" w:hAnsiTheme="majorBidi" w:cstheme="majorBidi"/>
          <w:bCs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öğrencileri, bu program kapsamında kabul edildikleri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veya işyerlerinde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geçerli çalışma şartlarına ve kurallarına uyarak, tüm etkinliklere bizzat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katılmak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 yaptıkları çalışmaları rapor olarak İZÜ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110D8D" w:rsidRPr="000D237B">
        <w:rPr>
          <w:rFonts w:asciiTheme="majorBidi" w:eastAsia="Arial Unicode MS" w:hAnsiTheme="majorBidi" w:cstheme="majorBidi"/>
          <w:sz w:val="22"/>
          <w:szCs w:val="22"/>
        </w:rPr>
        <w:t>ders koordinatörüne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9A0B08" w:rsidRPr="000D237B">
        <w:rPr>
          <w:rFonts w:asciiTheme="majorBidi" w:eastAsia="Arial Unicode MS" w:hAnsiTheme="majorBidi" w:cstheme="majorBidi"/>
          <w:sz w:val="22"/>
          <w:szCs w:val="22"/>
        </w:rPr>
        <w:t xml:space="preserve">sunmak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zorundadırlar. Buna aykırı ve tutum içinde olan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 bu programda başarısız kabul edilir.</w:t>
      </w:r>
    </w:p>
    <w:p w14:paraId="59B10244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0C29B70" w14:textId="54F712C3" w:rsidR="002C4CBC" w:rsidRPr="000D237B" w:rsidRDefault="000D237B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 xml:space="preserve">(2)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Firma veya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,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öğrencilerinin ilgili alandaki bilgi, </w:t>
      </w:r>
      <w:r w:rsidR="00110D8D" w:rsidRPr="000D237B">
        <w:rPr>
          <w:rFonts w:asciiTheme="majorBidi" w:eastAsia="Arial Unicode MS" w:hAnsiTheme="majorBidi" w:cstheme="majorBidi"/>
          <w:sz w:val="22"/>
          <w:szCs w:val="22"/>
        </w:rPr>
        <w:t>birikim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 tecrübelerinin artırılmasına katkıda </w:t>
      </w:r>
      <w:r w:rsidR="00385D2A" w:rsidRPr="000D237B">
        <w:rPr>
          <w:rFonts w:asciiTheme="majorBidi" w:eastAsia="Arial Unicode MS" w:hAnsiTheme="majorBidi" w:cstheme="majorBidi"/>
          <w:sz w:val="22"/>
          <w:szCs w:val="22"/>
        </w:rPr>
        <w:t>bulunmakla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9A0B08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öğrencisinin performansının değerlendirildiği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değerlendirme </w:t>
      </w:r>
      <w:r w:rsidR="00BD7EEE" w:rsidRPr="000D237B">
        <w:rPr>
          <w:rFonts w:asciiTheme="majorBidi" w:eastAsia="Arial Unicode MS" w:hAnsiTheme="majorBidi" w:cstheme="majorBidi"/>
          <w:sz w:val="22"/>
          <w:szCs w:val="22"/>
        </w:rPr>
        <w:t>formunu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BD7EEE" w:rsidRPr="000D237B">
        <w:rPr>
          <w:rFonts w:asciiTheme="majorBidi" w:eastAsia="Arial Unicode MS" w:hAnsiTheme="majorBidi" w:cstheme="majorBidi"/>
          <w:sz w:val="22"/>
          <w:szCs w:val="22"/>
        </w:rPr>
        <w:t>doldurarak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9A0B08" w:rsidRPr="000D237B">
        <w:rPr>
          <w:rFonts w:asciiTheme="majorBidi" w:eastAsia="Arial Unicode MS" w:hAnsiTheme="majorBidi" w:cstheme="majorBidi"/>
          <w:sz w:val="22"/>
          <w:szCs w:val="22"/>
        </w:rPr>
        <w:t>ilgili Bölüm Başkanlığı’na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sunmakla yükümlüdürler. </w:t>
      </w:r>
    </w:p>
    <w:p w14:paraId="400714F3" w14:textId="77777777" w:rsidR="002C4CBC" w:rsidRPr="000D237B" w:rsidRDefault="002C4CBC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76B0DAF1" w14:textId="223DD768" w:rsidR="003F4A00" w:rsidRPr="000D237B" w:rsidRDefault="000D237B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 xml:space="preserve">(3) </w:t>
      </w:r>
      <w:r w:rsidR="00560DCA" w:rsidRPr="000D237B">
        <w:rPr>
          <w:rFonts w:asciiTheme="majorBidi" w:eastAsia="Arial Unicode MS" w:hAnsiTheme="majorBidi" w:cstheme="majorBidi"/>
          <w:sz w:val="22"/>
          <w:szCs w:val="22"/>
        </w:rPr>
        <w:t>İşletmenin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öğrencilerine ücret ödeme</w:t>
      </w:r>
      <w:r w:rsidR="00560DCA" w:rsidRPr="000D237B">
        <w:rPr>
          <w:rFonts w:asciiTheme="majorBidi" w:eastAsia="Arial Unicode MS" w:hAnsiTheme="majorBidi" w:cstheme="majorBidi"/>
          <w:sz w:val="22"/>
          <w:szCs w:val="22"/>
        </w:rPr>
        <w:t>si, ilgili kanun ve yönetmeliklere tabidir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>.</w:t>
      </w:r>
    </w:p>
    <w:p w14:paraId="79CC537F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2EAC2A65" w14:textId="1AE8739C" w:rsidR="003F4A00" w:rsidRPr="000D237B" w:rsidRDefault="00826FA1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>
        <w:rPr>
          <w:rFonts w:asciiTheme="majorBidi" w:eastAsia="Arial Unicode MS" w:hAnsiTheme="majorBidi" w:cstheme="majorBidi"/>
          <w:b/>
          <w:sz w:val="22"/>
          <w:szCs w:val="22"/>
        </w:rPr>
        <w:t>Ortak eğitim sürecindeki İYMEP öğrencilerinin hakları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</w:p>
    <w:p w14:paraId="45E62089" w14:textId="77777777" w:rsid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10</w:t>
      </w:r>
      <w:r>
        <w:rPr>
          <w:rFonts w:asciiTheme="majorBidi" w:eastAsia="Arial Unicode MS" w:hAnsiTheme="majorBidi" w:cstheme="majorBidi"/>
          <w:b/>
          <w:sz w:val="22"/>
          <w:szCs w:val="22"/>
        </w:rPr>
        <w:t>-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Pr="000D237B"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85D2A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öğrencisinin 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ersonele sağlanan diğer sosyal hizmetlerden (ulaşım, yemek gibi) ücretsiz olarak yararlandırılması beklenir. Ancak kanuni bir hakka veya toplu sözleşmeye dayanarak yapılmakta olan yardımlardan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 yararlanamazlar.</w:t>
      </w:r>
    </w:p>
    <w:p w14:paraId="11A0735B" w14:textId="77777777" w:rsid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71D4DCCE" w14:textId="1C10E854" w:rsidR="003F4A00" w:rsidRPr="000D237B" w:rsidRDefault="000D237B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 xml:space="preserve">(2)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İZÜ, uygulamalı eğitim alan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öğrencilerin; 5510 sayılı kanun gereği İş Kazası ve Meslek Hastalıklarına karşı sigorta primlerini öder.</w:t>
      </w:r>
    </w:p>
    <w:p w14:paraId="0E27BF94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25ED443E" w14:textId="32B351F9" w:rsidR="003F4A00" w:rsidRPr="000D237B" w:rsidRDefault="00826FA1" w:rsidP="00826FA1">
      <w:p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>
        <w:rPr>
          <w:rFonts w:asciiTheme="majorBidi" w:eastAsia="Arial Unicode MS" w:hAnsiTheme="majorBidi" w:cstheme="majorBidi"/>
          <w:b/>
          <w:sz w:val="22"/>
          <w:szCs w:val="22"/>
        </w:rPr>
        <w:t>Gizli bilgi, ticari sırlar ve patent haklarının korunması</w:t>
      </w:r>
    </w:p>
    <w:p w14:paraId="68C2E78D" w14:textId="4790FC5A" w:rsidR="003F4A00" w:rsidRPr="000D237B" w:rsidRDefault="000D237B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MADDE </w:t>
      </w:r>
      <w:r w:rsidR="003F4A00" w:rsidRPr="000D237B">
        <w:rPr>
          <w:rFonts w:asciiTheme="majorBidi" w:eastAsia="Arial Unicode MS" w:hAnsiTheme="majorBidi" w:cstheme="majorBidi"/>
          <w:b/>
          <w:sz w:val="22"/>
          <w:szCs w:val="22"/>
        </w:rPr>
        <w:t>11</w:t>
      </w:r>
      <w:r w:rsidR="00826FA1">
        <w:rPr>
          <w:rFonts w:asciiTheme="majorBidi" w:eastAsia="Arial Unicode MS" w:hAnsiTheme="majorBidi" w:cstheme="majorBidi"/>
          <w:b/>
          <w:sz w:val="22"/>
          <w:szCs w:val="22"/>
        </w:rPr>
        <w:t xml:space="preserve">- </w:t>
      </w:r>
      <w:r w:rsidR="00826FA1">
        <w:rPr>
          <w:rFonts w:asciiTheme="majorBidi" w:eastAsia="Arial Unicode MS" w:hAnsiTheme="majorBidi" w:cstheme="majorBidi"/>
          <w:bCs/>
          <w:sz w:val="22"/>
          <w:szCs w:val="22"/>
        </w:rPr>
        <w:t>(1)</w:t>
      </w:r>
      <w:r w:rsidR="00826FA1">
        <w:rPr>
          <w:rFonts w:asciiTheme="majorBidi" w:eastAsia="Arial Unicode MS" w:hAnsiTheme="majorBidi" w:cstheme="majorBidi"/>
          <w:bCs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öğrencisi ve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7C6597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385D2A" w:rsidRPr="000D237B">
        <w:rPr>
          <w:rFonts w:asciiTheme="majorBidi" w:eastAsia="Arial Unicode MS" w:hAnsiTheme="majorBidi" w:cstheme="majorBidi"/>
          <w:sz w:val="22"/>
          <w:szCs w:val="22"/>
        </w:rPr>
        <w:t>ders koordinatörü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elde etikleri tüm ticari sırları ve gizli belgeleri koruyacaklarını kabul ve beyan ederler.</w:t>
      </w:r>
    </w:p>
    <w:p w14:paraId="183A00D0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43DF752" w14:textId="55EA165C" w:rsidR="003F4A00" w:rsidRPr="000D237B" w:rsidRDefault="00826FA1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 xml:space="preserve">(2) 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Söz konusu koruma kapsamında, uygulamalı eğitimi sırasında çalışma, araştırma-geliştirme ve endüstriyel uygulamalar süresinde herhangi bir aşamada yer almış olan öğrenciler, </w:t>
      </w:r>
      <w:r w:rsidR="007C6597" w:rsidRPr="000D237B">
        <w:rPr>
          <w:rFonts w:asciiTheme="majorBidi" w:eastAsia="Arial Unicode MS" w:hAnsiTheme="majorBidi" w:cstheme="majorBidi"/>
          <w:sz w:val="22"/>
          <w:szCs w:val="22"/>
        </w:rPr>
        <w:t xml:space="preserve">İş Yeri Eğitim Sorumlusu,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7C6597" w:rsidRPr="000D237B">
        <w:rPr>
          <w:rFonts w:asciiTheme="majorBidi" w:eastAsia="Arial Unicode MS" w:hAnsiTheme="majorBidi" w:cstheme="majorBidi"/>
          <w:sz w:val="22"/>
          <w:szCs w:val="22"/>
        </w:rPr>
        <w:t xml:space="preserve"> ders danışmanı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ve İZÜ</w:t>
      </w:r>
      <w:r w:rsidR="007C6597" w:rsidRPr="000D237B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D57220" w:rsidRPr="000D237B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0D237B">
        <w:rPr>
          <w:rFonts w:asciiTheme="majorBidi" w:eastAsia="Arial Unicode MS" w:hAnsiTheme="majorBidi" w:cstheme="majorBidi"/>
          <w:sz w:val="22"/>
          <w:szCs w:val="22"/>
        </w:rPr>
        <w:t xml:space="preserve"> Komisyonu;</w:t>
      </w:r>
    </w:p>
    <w:p w14:paraId="5845AA67" w14:textId="77777777" w:rsidR="003F4A00" w:rsidRPr="000D237B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3B75E87E" w14:textId="66BE027C" w:rsidR="003F4A00" w:rsidRPr="00826FA1" w:rsidRDefault="003F4A00" w:rsidP="00826FA1">
      <w:pPr>
        <w:numPr>
          <w:ilvl w:val="0"/>
          <w:numId w:val="5"/>
        </w:num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sz w:val="22"/>
          <w:szCs w:val="22"/>
        </w:rPr>
        <w:t>Bu çalışmalar kapsamında hiçbir bilgiyi ifşa etmeyeceğini,</w:t>
      </w:r>
    </w:p>
    <w:p w14:paraId="7EA776F2" w14:textId="61F9FA8E" w:rsidR="003F4A00" w:rsidRPr="00826FA1" w:rsidRDefault="003F4A00" w:rsidP="00826FA1">
      <w:pPr>
        <w:numPr>
          <w:ilvl w:val="0"/>
          <w:numId w:val="5"/>
        </w:numPr>
        <w:spacing w:line="276" w:lineRule="auto"/>
        <w:jc w:val="both"/>
        <w:rPr>
          <w:rFonts w:asciiTheme="majorBidi" w:eastAsia="Arial Unicode MS" w:hAnsiTheme="majorBidi" w:cstheme="majorBidi"/>
          <w:b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Uygulamalı eğitim ile ilgili olarak, kendisi tarafından düşünülmüş olsun olmasın,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 veya işyeri için ticari sır niteliği taşıyan hiçbir bilgiyi üçüncü şahıslara beyan etmeyeceğini</w:t>
      </w: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>,</w:t>
      </w:r>
    </w:p>
    <w:p w14:paraId="69AE6A62" w14:textId="44CA3956" w:rsidR="003F4A00" w:rsidRPr="00826FA1" w:rsidRDefault="003F4A00" w:rsidP="00826FA1">
      <w:pPr>
        <w:numPr>
          <w:ilvl w:val="0"/>
          <w:numId w:val="5"/>
        </w:num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Uygulamalı eğitim sırasında kendisi tarafından kullanılan, üretilen, kontrol edilen tüm not, kayıt (bant, disk, disket, CD, video vb.) ve belgeleri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275AB8" w:rsidRPr="000D237B">
        <w:rPr>
          <w:rFonts w:asciiTheme="majorBidi" w:eastAsia="Arial Unicode MS" w:hAnsiTheme="majorBidi" w:cstheme="majorBidi"/>
          <w:sz w:val="22"/>
          <w:szCs w:val="22"/>
        </w:rPr>
        <w:t>y</w:t>
      </w:r>
      <w:r w:rsidRPr="000D237B">
        <w:rPr>
          <w:rFonts w:asciiTheme="majorBidi" w:eastAsia="Arial Unicode MS" w:hAnsiTheme="majorBidi" w:cstheme="majorBidi"/>
          <w:sz w:val="22"/>
          <w:szCs w:val="22"/>
        </w:rPr>
        <w:t>a teslim etmeyi,</w:t>
      </w:r>
    </w:p>
    <w:p w14:paraId="6428405A" w14:textId="0B3E550F" w:rsidR="003F4A00" w:rsidRPr="00826FA1" w:rsidRDefault="003F4A00" w:rsidP="00826FA1">
      <w:pPr>
        <w:numPr>
          <w:ilvl w:val="0"/>
          <w:numId w:val="5"/>
        </w:num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Uygulamalı eğitim sonrasında veya bitiminden önce uygulamalı eğitim programından ayrılmaları durumda da geçerli olmak üzere, </w:t>
      </w:r>
      <w:r w:rsidR="00103739" w:rsidRPr="000D237B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 veya işyeri</w:t>
      </w:r>
      <w:r w:rsidRPr="000D237B">
        <w:rPr>
          <w:rFonts w:asciiTheme="majorBidi" w:eastAsia="Arial Unicode MS" w:hAnsiTheme="majorBidi" w:cstheme="majorBidi"/>
          <w:b/>
          <w:sz w:val="22"/>
          <w:szCs w:val="22"/>
        </w:rPr>
        <w:t xml:space="preserve"> </w:t>
      </w:r>
      <w:r w:rsidRPr="000D237B">
        <w:rPr>
          <w:rFonts w:asciiTheme="majorBidi" w:eastAsia="Arial Unicode MS" w:hAnsiTheme="majorBidi" w:cstheme="majorBidi"/>
          <w:sz w:val="22"/>
          <w:szCs w:val="22"/>
        </w:rPr>
        <w:t>ile rekabet içinde olan kuruluşlarla aynı konularda araştırma-geliştirme ve her türlü haksız rekabet ortamı yaratacak çalışmalarda bulunmamayı,</w:t>
      </w:r>
    </w:p>
    <w:p w14:paraId="78815896" w14:textId="5BD7839B" w:rsidR="003F4A00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      </w:t>
      </w:r>
      <w:proofErr w:type="gramStart"/>
      <w:r w:rsidRPr="000D237B">
        <w:rPr>
          <w:rFonts w:asciiTheme="majorBidi" w:eastAsia="Arial Unicode MS" w:hAnsiTheme="majorBidi" w:cstheme="majorBidi"/>
          <w:sz w:val="22"/>
          <w:szCs w:val="22"/>
        </w:rPr>
        <w:t>kabul</w:t>
      </w:r>
      <w:proofErr w:type="gramEnd"/>
      <w:r w:rsidRPr="000D237B">
        <w:rPr>
          <w:rFonts w:asciiTheme="majorBidi" w:eastAsia="Arial Unicode MS" w:hAnsiTheme="majorBidi" w:cstheme="majorBidi"/>
          <w:sz w:val="22"/>
          <w:szCs w:val="22"/>
        </w:rPr>
        <w:t xml:space="preserve"> ve beyan ederler.</w:t>
      </w:r>
    </w:p>
    <w:p w14:paraId="0F25797F" w14:textId="77777777" w:rsidR="00826FA1" w:rsidRPr="00826FA1" w:rsidRDefault="00826FA1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1C34C239" w14:textId="7F90DA59" w:rsidR="00826FA1" w:rsidRDefault="00826FA1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t xml:space="preserve">(3) 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İZÜ </w:t>
      </w:r>
      <w:r w:rsidR="00D57220" w:rsidRPr="00826FA1">
        <w:rPr>
          <w:rFonts w:asciiTheme="majorBidi" w:eastAsia="Arial Unicode MS" w:hAnsiTheme="majorBidi" w:cstheme="majorBidi"/>
          <w:sz w:val="22"/>
          <w:szCs w:val="22"/>
        </w:rPr>
        <w:t>İYMEP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 Komisyonu</w:t>
      </w:r>
      <w:r w:rsidR="00275AB8" w:rsidRPr="00826FA1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>11</w:t>
      </w:r>
      <w:r>
        <w:rPr>
          <w:rFonts w:asciiTheme="majorBidi" w:eastAsia="Arial Unicode MS" w:hAnsiTheme="majorBidi" w:cstheme="majorBidi"/>
          <w:sz w:val="22"/>
          <w:szCs w:val="22"/>
        </w:rPr>
        <w:t>-(2)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. </w:t>
      </w:r>
      <w:proofErr w:type="gramStart"/>
      <w:r w:rsidR="00DA623C">
        <w:rPr>
          <w:rFonts w:asciiTheme="majorBidi" w:eastAsia="Arial Unicode MS" w:hAnsiTheme="majorBidi" w:cstheme="majorBidi"/>
          <w:sz w:val="22"/>
          <w:szCs w:val="22"/>
        </w:rPr>
        <w:t>m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>addenin</w:t>
      </w:r>
      <w:proofErr w:type="gramEnd"/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275AB8" w:rsidRPr="00826FA1">
        <w:rPr>
          <w:rFonts w:asciiTheme="majorBidi" w:eastAsia="Arial Unicode MS" w:hAnsiTheme="majorBidi" w:cstheme="majorBidi"/>
          <w:sz w:val="22"/>
          <w:szCs w:val="22"/>
        </w:rPr>
        <w:t>uygulanmasın</w:t>
      </w:r>
      <w:r w:rsidR="00DA623C">
        <w:rPr>
          <w:rFonts w:asciiTheme="majorBidi" w:eastAsia="Arial Unicode MS" w:hAnsiTheme="majorBidi" w:cstheme="majorBidi"/>
          <w:sz w:val="22"/>
          <w:szCs w:val="22"/>
        </w:rPr>
        <w:t>ı</w:t>
      </w:r>
      <w:r w:rsidR="00275AB8" w:rsidRPr="00826FA1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DA623C">
        <w:rPr>
          <w:rFonts w:asciiTheme="majorBidi" w:eastAsia="Arial Unicode MS" w:hAnsiTheme="majorBidi" w:cstheme="majorBidi"/>
          <w:sz w:val="22"/>
          <w:szCs w:val="22"/>
        </w:rPr>
        <w:t>takip etmekle</w:t>
      </w:r>
      <w:r w:rsidR="00275AB8" w:rsidRPr="00826FA1">
        <w:rPr>
          <w:rFonts w:asciiTheme="majorBidi" w:eastAsia="Arial Unicode MS" w:hAnsiTheme="majorBidi" w:cstheme="majorBidi"/>
          <w:sz w:val="22"/>
          <w:szCs w:val="22"/>
        </w:rPr>
        <w:t xml:space="preserve"> ve bu doğrultuda gerekli</w:t>
      </w:r>
      <w:r w:rsidRPr="00826FA1">
        <w:rPr>
          <w:rFonts w:asciiTheme="majorBidi" w:eastAsia="Arial Unicode MS" w:hAnsiTheme="majorBidi" w:cstheme="majorBidi"/>
          <w:sz w:val="22"/>
          <w:szCs w:val="22"/>
        </w:rPr>
        <w:t xml:space="preserve"> </w:t>
      </w:r>
      <w:r w:rsidR="00275AB8" w:rsidRPr="00826FA1">
        <w:rPr>
          <w:rFonts w:asciiTheme="majorBidi" w:eastAsia="Arial Unicode MS" w:hAnsiTheme="majorBidi" w:cstheme="majorBidi"/>
          <w:sz w:val="22"/>
          <w:szCs w:val="22"/>
        </w:rPr>
        <w:t>tedbirleri almakla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 yükümlüdür.</w:t>
      </w:r>
    </w:p>
    <w:p w14:paraId="2575D4EB" w14:textId="77777777" w:rsidR="00826FA1" w:rsidRPr="00826FA1" w:rsidRDefault="00826FA1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6CA37B3A" w14:textId="2A34C49B" w:rsidR="003F4A00" w:rsidRPr="00826FA1" w:rsidRDefault="00826FA1" w:rsidP="00826FA1">
      <w:pPr>
        <w:spacing w:line="276" w:lineRule="auto"/>
        <w:ind w:firstLine="720"/>
        <w:jc w:val="both"/>
        <w:rPr>
          <w:rFonts w:asciiTheme="majorBidi" w:eastAsia="Arial Unicode MS" w:hAnsiTheme="majorBidi" w:cstheme="majorBidi"/>
          <w:sz w:val="22"/>
          <w:szCs w:val="22"/>
        </w:rPr>
      </w:pPr>
      <w:r>
        <w:rPr>
          <w:rFonts w:asciiTheme="majorBidi" w:eastAsia="Arial Unicode MS" w:hAnsiTheme="majorBidi" w:cstheme="majorBidi"/>
          <w:sz w:val="22"/>
          <w:szCs w:val="22"/>
        </w:rPr>
        <w:lastRenderedPageBreak/>
        <w:t xml:space="preserve">(4) 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Bu protokol kapsamındaki uygulamalı eğitim çalışmaları sırasında ve sonrasında elde edilen bilgileri herhangi bir teknik veya akademik bildiri, rapor ve benzeri yayınlarda kullanmak durumunda ilgili </w:t>
      </w:r>
      <w:r w:rsidR="00103739" w:rsidRPr="00826FA1">
        <w:rPr>
          <w:rFonts w:asciiTheme="majorBidi" w:eastAsia="Arial Unicode MS" w:hAnsiTheme="majorBidi" w:cstheme="majorBidi"/>
          <w:sz w:val="22"/>
          <w:szCs w:val="22"/>
        </w:rPr>
        <w:t>kurum/firma</w:t>
      </w:r>
      <w:r w:rsidR="003F4A00" w:rsidRPr="00826FA1">
        <w:rPr>
          <w:rFonts w:asciiTheme="majorBidi" w:eastAsia="Arial Unicode MS" w:hAnsiTheme="majorBidi" w:cstheme="majorBidi"/>
          <w:sz w:val="22"/>
          <w:szCs w:val="22"/>
        </w:rPr>
        <w:t xml:space="preserve"> veya işyeri yetkililerinden izin almayı, kabul ve beyan eder.</w:t>
      </w:r>
    </w:p>
    <w:p w14:paraId="56BB46B9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6994FB59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137B84DD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4A4CB9C" w14:textId="196F5060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B6969">
        <w:rPr>
          <w:rFonts w:asciiTheme="majorBidi" w:eastAsia="Arial Unicode MS" w:hAnsiTheme="majorBidi" w:cstheme="majorBidi"/>
          <w:b/>
          <w:sz w:val="22"/>
          <w:szCs w:val="22"/>
        </w:rPr>
        <w:t xml:space="preserve">……………………………………………………… </w:t>
      </w:r>
      <w:r w:rsidRPr="000B6969">
        <w:rPr>
          <w:rFonts w:asciiTheme="majorBidi" w:eastAsia="Arial Unicode MS" w:hAnsiTheme="majorBidi" w:cstheme="majorBidi"/>
          <w:sz w:val="22"/>
          <w:szCs w:val="22"/>
        </w:rPr>
        <w:t xml:space="preserve">FİRMASI İSTANBUL SABAHATTİN ZAİM ÜNİVERSİTESİ (İZÜ) İLE BİRLİKTE İŞBU PROTOKOL HÜKÜMLERİ ÇERÇEVESİNDE UYGULAMALI EĞİTİM ÇALIŞMALARINDA </w:t>
      </w:r>
      <w:r w:rsidR="00275AB8" w:rsidRPr="000B6969">
        <w:rPr>
          <w:rFonts w:asciiTheme="majorBidi" w:eastAsia="Arial Unicode MS" w:hAnsiTheme="majorBidi" w:cstheme="majorBidi"/>
          <w:sz w:val="22"/>
          <w:szCs w:val="22"/>
        </w:rPr>
        <w:t>İŞ BİRLİĞİNİ</w:t>
      </w:r>
      <w:r w:rsidRPr="000B6969">
        <w:rPr>
          <w:rFonts w:asciiTheme="majorBidi" w:eastAsia="Arial Unicode MS" w:hAnsiTheme="majorBidi" w:cstheme="majorBidi"/>
          <w:sz w:val="22"/>
          <w:szCs w:val="22"/>
        </w:rPr>
        <w:t xml:space="preserve"> KABUL VE TAAHHÜT EDER.</w:t>
      </w:r>
    </w:p>
    <w:p w14:paraId="4123D16D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  <w:r w:rsidRPr="000B6969">
        <w:rPr>
          <w:rFonts w:asciiTheme="majorBidi" w:eastAsia="Arial Unicode MS" w:hAnsiTheme="majorBidi" w:cstheme="majorBidi"/>
          <w:sz w:val="22"/>
          <w:szCs w:val="22"/>
        </w:rPr>
        <w:t xml:space="preserve">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361"/>
        <w:gridCol w:w="5245"/>
      </w:tblGrid>
      <w:tr w:rsidR="003F4A00" w:rsidRPr="000B6969" w14:paraId="71A89B7D" w14:textId="77777777" w:rsidTr="008546FF">
        <w:tc>
          <w:tcPr>
            <w:tcW w:w="4361" w:type="dxa"/>
            <w:shd w:val="clear" w:color="auto" w:fill="auto"/>
          </w:tcPr>
          <w:p w14:paraId="16260D74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</w:p>
          <w:p w14:paraId="4CDEE039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</w:p>
          <w:p w14:paraId="1D4CD6AE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</w:p>
          <w:p w14:paraId="27D4A13C" w14:textId="49FF063A" w:rsidR="003F4A00" w:rsidRPr="000B6969" w:rsidRDefault="00103739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  <w:r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>Kurum/firma</w:t>
            </w:r>
            <w:r w:rsidR="003F4A00"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>/Kuruluş/Firma Yetkilisi</w:t>
            </w:r>
          </w:p>
          <w:p w14:paraId="233A5457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  <w:r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>(Kaşe/İmza)</w:t>
            </w:r>
          </w:p>
        </w:tc>
        <w:tc>
          <w:tcPr>
            <w:tcW w:w="5245" w:type="dxa"/>
            <w:shd w:val="clear" w:color="auto" w:fill="auto"/>
          </w:tcPr>
          <w:p w14:paraId="0FC24368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</w:p>
          <w:p w14:paraId="2AA0B04B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</w:p>
          <w:p w14:paraId="7197F9F8" w14:textId="77777777" w:rsidR="003F4A00" w:rsidRPr="000B6969" w:rsidRDefault="003F4A00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</w:p>
          <w:p w14:paraId="6E5D9F4B" w14:textId="65EA40AC" w:rsidR="003F4A00" w:rsidRPr="000B6969" w:rsidRDefault="00BD7EEE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  <w:r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 xml:space="preserve">                     </w:t>
            </w:r>
            <w:r w:rsidR="00275AB8"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 xml:space="preserve">Fakülte </w:t>
            </w:r>
            <w:r w:rsidR="003F4A00"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>Dekan</w:t>
            </w:r>
            <w:r w:rsidR="00275AB8"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>ı</w:t>
            </w:r>
          </w:p>
          <w:p w14:paraId="18B4F85C" w14:textId="71260AEA" w:rsidR="003F4A00" w:rsidRPr="000B6969" w:rsidRDefault="00BD7EEE" w:rsidP="00826FA1">
            <w:pPr>
              <w:spacing w:line="276" w:lineRule="auto"/>
              <w:jc w:val="both"/>
              <w:rPr>
                <w:rFonts w:asciiTheme="majorBidi" w:eastAsia="Arial Unicode MS" w:hAnsiTheme="majorBidi" w:cstheme="majorBidi"/>
                <w:sz w:val="22"/>
                <w:szCs w:val="22"/>
              </w:rPr>
            </w:pPr>
            <w:r w:rsidRPr="000B6969">
              <w:rPr>
                <w:rFonts w:asciiTheme="majorBidi" w:eastAsia="Arial Unicode MS" w:hAnsiTheme="majorBidi" w:cstheme="majorBidi"/>
                <w:sz w:val="22"/>
                <w:szCs w:val="22"/>
              </w:rPr>
              <w:t xml:space="preserve">                     (Kaşe/İmza)</w:t>
            </w:r>
          </w:p>
        </w:tc>
      </w:tr>
    </w:tbl>
    <w:p w14:paraId="6C6201D8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6EDA9FE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669F25C0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2782499" w14:textId="77777777" w:rsidR="003F4A00" w:rsidRPr="000B6969" w:rsidRDefault="003F4A00" w:rsidP="00826FA1">
      <w:pPr>
        <w:spacing w:line="276" w:lineRule="auto"/>
        <w:jc w:val="both"/>
        <w:rPr>
          <w:rFonts w:asciiTheme="majorBidi" w:eastAsia="Arial Unicode MS" w:hAnsiTheme="majorBidi" w:cstheme="majorBidi"/>
          <w:sz w:val="22"/>
          <w:szCs w:val="22"/>
        </w:rPr>
      </w:pPr>
    </w:p>
    <w:p w14:paraId="033A9C10" w14:textId="77777777" w:rsidR="00066370" w:rsidRPr="000B6969" w:rsidRDefault="00066370" w:rsidP="00826FA1">
      <w:pPr>
        <w:spacing w:line="276" w:lineRule="auto"/>
        <w:rPr>
          <w:rFonts w:asciiTheme="majorBidi" w:hAnsiTheme="majorBidi" w:cstheme="majorBidi"/>
        </w:rPr>
      </w:pPr>
    </w:p>
    <w:sectPr w:rsidR="00066370" w:rsidRPr="000B6969" w:rsidSect="00D25F40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15A99" w14:textId="77777777" w:rsidR="0054419F" w:rsidRDefault="0054419F">
      <w:r>
        <w:separator/>
      </w:r>
    </w:p>
  </w:endnote>
  <w:endnote w:type="continuationSeparator" w:id="0">
    <w:p w14:paraId="7261EB72" w14:textId="77777777" w:rsidR="0054419F" w:rsidRDefault="0054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BFFF" w14:textId="77777777" w:rsidR="002E1225" w:rsidRDefault="00000000" w:rsidP="00D25F4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1727F3E" w14:textId="77777777" w:rsidR="002E1225" w:rsidRDefault="0000000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9B2CB" w14:textId="77777777" w:rsidR="002E1225" w:rsidRDefault="00000000" w:rsidP="00D25F4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3</w:t>
    </w:r>
    <w:r>
      <w:rPr>
        <w:rStyle w:val="SayfaNumaras"/>
      </w:rPr>
      <w:fldChar w:fldCharType="end"/>
    </w:r>
  </w:p>
  <w:p w14:paraId="316CF941" w14:textId="77777777" w:rsidR="002E1225" w:rsidRDefault="0000000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11136" w14:textId="77777777" w:rsidR="0054419F" w:rsidRDefault="0054419F">
      <w:r>
        <w:separator/>
      </w:r>
    </w:p>
  </w:footnote>
  <w:footnote w:type="continuationSeparator" w:id="0">
    <w:p w14:paraId="07C5A9D3" w14:textId="77777777" w:rsidR="0054419F" w:rsidRDefault="005441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0757F"/>
    <w:multiLevelType w:val="hybridMultilevel"/>
    <w:tmpl w:val="4BA67AA6"/>
    <w:lvl w:ilvl="0" w:tplc="82BCE0C4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E13D13"/>
    <w:multiLevelType w:val="hybridMultilevel"/>
    <w:tmpl w:val="4BD6AAB8"/>
    <w:lvl w:ilvl="0" w:tplc="C0EC97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14929"/>
    <w:multiLevelType w:val="hybridMultilevel"/>
    <w:tmpl w:val="8BACD7F6"/>
    <w:lvl w:ilvl="0" w:tplc="AA3408DC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551C69"/>
    <w:multiLevelType w:val="hybridMultilevel"/>
    <w:tmpl w:val="ECFE83F2"/>
    <w:lvl w:ilvl="0" w:tplc="5C2C6D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EB78E2"/>
    <w:multiLevelType w:val="hybridMultilevel"/>
    <w:tmpl w:val="5F6AE0EA"/>
    <w:lvl w:ilvl="0" w:tplc="183E699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927D8B"/>
    <w:multiLevelType w:val="hybridMultilevel"/>
    <w:tmpl w:val="4C3C1710"/>
    <w:lvl w:ilvl="0" w:tplc="9484FA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7D7B56"/>
    <w:multiLevelType w:val="multilevel"/>
    <w:tmpl w:val="DDE676CA"/>
    <w:lvl w:ilvl="0">
      <w:start w:val="1"/>
      <w:numFmt w:val="decimal"/>
      <w:pStyle w:val="FoodPowders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FoodPowdersHeading2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pStyle w:val="FoodPowdersHeading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365907716">
    <w:abstractNumId w:val="6"/>
  </w:num>
  <w:num w:numId="2" w16cid:durableId="2041543057">
    <w:abstractNumId w:val="6"/>
  </w:num>
  <w:num w:numId="3" w16cid:durableId="1032536563">
    <w:abstractNumId w:val="6"/>
  </w:num>
  <w:num w:numId="4" w16cid:durableId="4889804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507167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2875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5906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2246378">
    <w:abstractNumId w:val="5"/>
  </w:num>
  <w:num w:numId="9" w16cid:durableId="510994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00"/>
    <w:rsid w:val="00030049"/>
    <w:rsid w:val="00066370"/>
    <w:rsid w:val="000B6969"/>
    <w:rsid w:val="000C7690"/>
    <w:rsid w:val="000C7EC8"/>
    <w:rsid w:val="000D237B"/>
    <w:rsid w:val="000D77EA"/>
    <w:rsid w:val="000E725A"/>
    <w:rsid w:val="000F7858"/>
    <w:rsid w:val="00103739"/>
    <w:rsid w:val="00110D8D"/>
    <w:rsid w:val="00116332"/>
    <w:rsid w:val="00135CF0"/>
    <w:rsid w:val="00175AEE"/>
    <w:rsid w:val="002654DD"/>
    <w:rsid w:val="00275AB8"/>
    <w:rsid w:val="002C4CBC"/>
    <w:rsid w:val="002D284A"/>
    <w:rsid w:val="0030576C"/>
    <w:rsid w:val="00384AD6"/>
    <w:rsid w:val="00385D2A"/>
    <w:rsid w:val="003E4F05"/>
    <w:rsid w:val="003F4A00"/>
    <w:rsid w:val="00427C56"/>
    <w:rsid w:val="0049546A"/>
    <w:rsid w:val="004F0144"/>
    <w:rsid w:val="0054419F"/>
    <w:rsid w:val="00560DCA"/>
    <w:rsid w:val="006B05D7"/>
    <w:rsid w:val="00726D50"/>
    <w:rsid w:val="007744EA"/>
    <w:rsid w:val="0079768E"/>
    <w:rsid w:val="007C6597"/>
    <w:rsid w:val="00826FA1"/>
    <w:rsid w:val="00876A73"/>
    <w:rsid w:val="00886CAF"/>
    <w:rsid w:val="009A0B08"/>
    <w:rsid w:val="009C6594"/>
    <w:rsid w:val="009F26C9"/>
    <w:rsid w:val="00A14EB9"/>
    <w:rsid w:val="00A27184"/>
    <w:rsid w:val="00BA6126"/>
    <w:rsid w:val="00BD7EEE"/>
    <w:rsid w:val="00BE2F20"/>
    <w:rsid w:val="00C34ECA"/>
    <w:rsid w:val="00D0452A"/>
    <w:rsid w:val="00D123AF"/>
    <w:rsid w:val="00D57220"/>
    <w:rsid w:val="00D92753"/>
    <w:rsid w:val="00DA486D"/>
    <w:rsid w:val="00DA623C"/>
    <w:rsid w:val="00DF69D2"/>
    <w:rsid w:val="00E870EE"/>
    <w:rsid w:val="00F83911"/>
    <w:rsid w:val="00FE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7C532"/>
  <w15:chartTrackingRefBased/>
  <w15:docId w15:val="{479A09F5-FAF6-4763-A98C-06A4AF0E3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ood Powders paragraf"/>
    <w:qFormat/>
    <w:rsid w:val="003F4A00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FoodPowdersHeading2">
    <w:name w:val="Food Powders Heading2"/>
    <w:basedOn w:val="ListeParagraf"/>
    <w:autoRedefine/>
    <w:qFormat/>
    <w:rsid w:val="00116332"/>
    <w:pPr>
      <w:numPr>
        <w:ilvl w:val="1"/>
        <w:numId w:val="3"/>
      </w:numPr>
    </w:pPr>
    <w:rPr>
      <w:b/>
      <w:sz w:val="28"/>
      <w:szCs w:val="28"/>
    </w:rPr>
  </w:style>
  <w:style w:type="paragraph" w:styleId="ListeParagraf">
    <w:name w:val="List Paragraph"/>
    <w:basedOn w:val="Normal"/>
    <w:uiPriority w:val="34"/>
    <w:qFormat/>
    <w:rsid w:val="00116332"/>
    <w:pPr>
      <w:ind w:left="720"/>
      <w:contextualSpacing/>
    </w:pPr>
  </w:style>
  <w:style w:type="paragraph" w:customStyle="1" w:styleId="FoodPowdersHeading1">
    <w:name w:val="Food Powders Heading1"/>
    <w:basedOn w:val="ListeParagraf"/>
    <w:autoRedefine/>
    <w:qFormat/>
    <w:rsid w:val="00116332"/>
    <w:pPr>
      <w:numPr>
        <w:numId w:val="3"/>
      </w:numPr>
    </w:pPr>
    <w:rPr>
      <w:b/>
      <w:sz w:val="32"/>
      <w:szCs w:val="32"/>
    </w:rPr>
  </w:style>
  <w:style w:type="paragraph" w:customStyle="1" w:styleId="FoodPowdersHeading3">
    <w:name w:val="Food Powders Heading3"/>
    <w:basedOn w:val="ListeParagraf"/>
    <w:autoRedefine/>
    <w:qFormat/>
    <w:rsid w:val="00116332"/>
    <w:pPr>
      <w:numPr>
        <w:ilvl w:val="2"/>
        <w:numId w:val="3"/>
      </w:numPr>
    </w:pPr>
    <w:rPr>
      <w:b/>
    </w:rPr>
  </w:style>
  <w:style w:type="paragraph" w:styleId="AltBilgi">
    <w:name w:val="footer"/>
    <w:basedOn w:val="Normal"/>
    <w:link w:val="AltBilgiChar"/>
    <w:rsid w:val="003F4A0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3F4A00"/>
    <w:rPr>
      <w:rFonts w:ascii="Times New Roman" w:eastAsia="Times New Roman" w:hAnsi="Times New Roman" w:cs="Times New Roman"/>
      <w:color w:val="auto"/>
      <w:sz w:val="24"/>
      <w:szCs w:val="24"/>
      <w:lang w:val="tr-TR" w:eastAsia="tr-TR"/>
    </w:rPr>
  </w:style>
  <w:style w:type="character" w:styleId="SayfaNumaras">
    <w:name w:val="page number"/>
    <w:basedOn w:val="VarsaylanParagrafYazTipi"/>
    <w:rsid w:val="003F4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ERMİŞ</dc:creator>
  <cp:keywords/>
  <dc:description/>
  <cp:lastModifiedBy>Yasin ŞAHİN</cp:lastModifiedBy>
  <cp:revision>23</cp:revision>
  <dcterms:created xsi:type="dcterms:W3CDTF">2023-03-16T02:57:00Z</dcterms:created>
  <dcterms:modified xsi:type="dcterms:W3CDTF">2024-02-23T11:45:00Z</dcterms:modified>
</cp:coreProperties>
</file>