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0B3" w:rsidRDefault="00553D34" w:rsidP="00BB10B3">
      <w:pPr>
        <w:spacing w:line="276" w:lineRule="auto"/>
        <w:jc w:val="center"/>
        <w:rPr>
          <w:rFonts w:asciiTheme="majorHAnsi" w:hAnsiTheme="majorHAnsi"/>
          <w:b/>
          <w:sz w:val="24"/>
          <w:szCs w:val="24"/>
        </w:rPr>
      </w:pPr>
      <w:r>
        <w:rPr>
          <w:rFonts w:asciiTheme="majorHAnsi" w:hAnsiTheme="majorHAnsi"/>
          <w:b/>
          <w:sz w:val="24"/>
          <w:szCs w:val="24"/>
        </w:rPr>
        <w:t>ÖZEL EĞİTİM</w:t>
      </w:r>
      <w:r w:rsidR="00BD2121">
        <w:rPr>
          <w:rFonts w:asciiTheme="majorHAnsi" w:hAnsiTheme="majorHAnsi"/>
          <w:b/>
          <w:sz w:val="24"/>
          <w:szCs w:val="24"/>
        </w:rPr>
        <w:t xml:space="preserve"> </w:t>
      </w:r>
      <w:r w:rsidR="00BB10B3">
        <w:rPr>
          <w:rFonts w:asciiTheme="majorHAnsi" w:hAnsiTheme="majorHAnsi"/>
          <w:b/>
          <w:sz w:val="24"/>
          <w:szCs w:val="24"/>
        </w:rPr>
        <w:t>ÖĞRETMENLİĞİ</w:t>
      </w:r>
    </w:p>
    <w:p w:rsidR="00BB10B3" w:rsidRDefault="00BB10B3" w:rsidP="00BB10B3">
      <w:pPr>
        <w:spacing w:line="276" w:lineRule="auto"/>
        <w:rPr>
          <w:rFonts w:asciiTheme="majorHAnsi" w:hAnsiTheme="majorHAnsi"/>
          <w:b/>
          <w:sz w:val="24"/>
          <w:szCs w:val="24"/>
        </w:rPr>
      </w:pPr>
      <w:r>
        <w:rPr>
          <w:rFonts w:asciiTheme="majorHAnsi" w:hAnsiTheme="majorHAnsi"/>
          <w:b/>
          <w:sz w:val="24"/>
          <w:szCs w:val="24"/>
        </w:rPr>
        <w:t>Bölüm Amacı</w:t>
      </w:r>
    </w:p>
    <w:p w:rsidR="00BB10B3" w:rsidRDefault="00553D34" w:rsidP="00BB10B3">
      <w:pPr>
        <w:spacing w:line="276" w:lineRule="auto"/>
        <w:ind w:firstLine="708"/>
        <w:rPr>
          <w:rFonts w:asciiTheme="majorHAnsi" w:eastAsia="Times New Roman" w:hAnsiTheme="majorHAnsi" w:cs="Arial"/>
          <w:color w:val="333333"/>
          <w:sz w:val="24"/>
          <w:szCs w:val="24"/>
          <w:lang w:eastAsia="tr-TR"/>
        </w:rPr>
      </w:pPr>
      <w:r>
        <w:rPr>
          <w:rFonts w:asciiTheme="majorHAnsi" w:hAnsiTheme="majorHAnsi"/>
          <w:sz w:val="24"/>
          <w:szCs w:val="24"/>
        </w:rPr>
        <w:t xml:space="preserve">Özel </w:t>
      </w:r>
      <w:r w:rsidR="00FA712C">
        <w:rPr>
          <w:rFonts w:asciiTheme="majorHAnsi" w:hAnsiTheme="majorHAnsi"/>
          <w:sz w:val="24"/>
          <w:szCs w:val="24"/>
        </w:rPr>
        <w:t>E</w:t>
      </w:r>
      <w:r>
        <w:rPr>
          <w:rFonts w:asciiTheme="majorHAnsi" w:hAnsiTheme="majorHAnsi"/>
          <w:sz w:val="24"/>
          <w:szCs w:val="24"/>
        </w:rPr>
        <w:t>ğitim</w:t>
      </w:r>
      <w:r w:rsidR="00BB10B3">
        <w:rPr>
          <w:rFonts w:asciiTheme="majorHAnsi" w:hAnsiTheme="majorHAnsi"/>
          <w:sz w:val="24"/>
          <w:szCs w:val="24"/>
        </w:rPr>
        <w:t xml:space="preserve"> </w:t>
      </w:r>
      <w:r w:rsidR="00FA712C">
        <w:rPr>
          <w:rFonts w:asciiTheme="majorHAnsi" w:hAnsiTheme="majorHAnsi"/>
          <w:sz w:val="24"/>
          <w:szCs w:val="24"/>
        </w:rPr>
        <w:t>Ö</w:t>
      </w:r>
      <w:r w:rsidR="00BB10B3">
        <w:rPr>
          <w:rFonts w:asciiTheme="majorHAnsi" w:hAnsiTheme="majorHAnsi"/>
          <w:sz w:val="24"/>
          <w:szCs w:val="24"/>
        </w:rPr>
        <w:t xml:space="preserve">ğretmenliği lisans programı, </w:t>
      </w:r>
      <w:proofErr w:type="gramStart"/>
      <w:r w:rsidR="00BB10B3">
        <w:rPr>
          <w:rFonts w:asciiTheme="majorHAnsi" w:hAnsiTheme="majorHAnsi"/>
          <w:sz w:val="24"/>
          <w:szCs w:val="24"/>
        </w:rPr>
        <w:t>Milli</w:t>
      </w:r>
      <w:proofErr w:type="gramEnd"/>
      <w:r w:rsidR="00BB10B3">
        <w:rPr>
          <w:rFonts w:asciiTheme="majorHAnsi" w:hAnsiTheme="majorHAnsi"/>
          <w:sz w:val="24"/>
          <w:szCs w:val="24"/>
        </w:rPr>
        <w:t xml:space="preserve"> Eğitim Bakanlığı’na bağlı eğitim kurumlarında görev </w:t>
      </w:r>
      <w:r w:rsidR="00BB10B3">
        <w:rPr>
          <w:rFonts w:asciiTheme="majorHAnsi" w:eastAsia="Times New Roman" w:hAnsiTheme="majorHAnsi" w:cs="Arial"/>
          <w:color w:val="333333"/>
          <w:sz w:val="24"/>
          <w:szCs w:val="24"/>
          <w:lang w:eastAsia="tr-TR"/>
        </w:rPr>
        <w:t>yapacak öğretmenleri yetiştirmeyi amaçlar.</w:t>
      </w:r>
    </w:p>
    <w:p w:rsidR="00BB10B3" w:rsidRDefault="00553D34" w:rsidP="00BB10B3">
      <w:pPr>
        <w:spacing w:line="276" w:lineRule="auto"/>
        <w:ind w:firstLine="708"/>
        <w:rPr>
          <w:rFonts w:asciiTheme="majorHAnsi" w:hAnsiTheme="majorHAnsi"/>
          <w:sz w:val="24"/>
          <w:szCs w:val="24"/>
        </w:rPr>
      </w:pPr>
      <w:r>
        <w:rPr>
          <w:rFonts w:asciiTheme="majorHAnsi" w:hAnsiTheme="majorHAnsi"/>
          <w:sz w:val="24"/>
          <w:szCs w:val="24"/>
        </w:rPr>
        <w:t xml:space="preserve">Özel </w:t>
      </w:r>
      <w:r w:rsidR="00FA712C">
        <w:rPr>
          <w:rFonts w:asciiTheme="majorHAnsi" w:hAnsiTheme="majorHAnsi"/>
          <w:sz w:val="24"/>
          <w:szCs w:val="24"/>
        </w:rPr>
        <w:t>E</w:t>
      </w:r>
      <w:r>
        <w:rPr>
          <w:rFonts w:asciiTheme="majorHAnsi" w:hAnsiTheme="majorHAnsi"/>
          <w:sz w:val="24"/>
          <w:szCs w:val="24"/>
        </w:rPr>
        <w:t>ğitim</w:t>
      </w:r>
      <w:r w:rsidR="007B69BB">
        <w:rPr>
          <w:rFonts w:asciiTheme="majorHAnsi" w:hAnsiTheme="majorHAnsi"/>
          <w:sz w:val="24"/>
          <w:szCs w:val="24"/>
        </w:rPr>
        <w:t xml:space="preserve"> </w:t>
      </w:r>
      <w:r w:rsidR="00FA712C">
        <w:rPr>
          <w:rFonts w:asciiTheme="majorHAnsi" w:hAnsiTheme="majorHAnsi"/>
          <w:sz w:val="24"/>
          <w:szCs w:val="24"/>
        </w:rPr>
        <w:t>Ö</w:t>
      </w:r>
      <w:r w:rsidR="00BB10B3" w:rsidRPr="00301352">
        <w:rPr>
          <w:rFonts w:asciiTheme="majorHAnsi" w:hAnsiTheme="majorHAnsi"/>
          <w:sz w:val="24"/>
          <w:szCs w:val="24"/>
        </w:rPr>
        <w:t xml:space="preserve">ğretmeni, </w:t>
      </w:r>
      <w:r w:rsidR="007C4E16">
        <w:rPr>
          <w:rFonts w:asciiTheme="majorHAnsi" w:hAnsiTheme="majorHAnsi"/>
          <w:sz w:val="24"/>
          <w:szCs w:val="24"/>
        </w:rPr>
        <w:t xml:space="preserve">üstün </w:t>
      </w:r>
      <w:r w:rsidR="00790AE2">
        <w:rPr>
          <w:rFonts w:asciiTheme="majorHAnsi" w:hAnsiTheme="majorHAnsi"/>
          <w:sz w:val="24"/>
          <w:szCs w:val="24"/>
        </w:rPr>
        <w:t>zekâlı</w:t>
      </w:r>
      <w:r w:rsidR="007C4E16">
        <w:rPr>
          <w:rFonts w:asciiTheme="majorHAnsi" w:hAnsiTheme="majorHAnsi"/>
          <w:sz w:val="24"/>
          <w:szCs w:val="24"/>
        </w:rPr>
        <w:t xml:space="preserve"> ve yetenekli bireylerin potansiyellerini ortaya çıkarmaları ve kendilerini gerçekleştirmeleri için</w:t>
      </w:r>
      <w:r w:rsidR="00BB10B3" w:rsidRPr="00301352">
        <w:rPr>
          <w:rFonts w:asciiTheme="majorHAnsi" w:hAnsiTheme="majorHAnsi"/>
          <w:sz w:val="24"/>
          <w:szCs w:val="24"/>
        </w:rPr>
        <w:t xml:space="preserve"> gerekli eğitimi veren kişidir.</w:t>
      </w:r>
      <w:r w:rsidR="00BB10B3">
        <w:rPr>
          <w:rFonts w:asciiTheme="majorHAnsi" w:hAnsiTheme="majorHAnsi"/>
          <w:sz w:val="24"/>
          <w:szCs w:val="24"/>
        </w:rPr>
        <w:t xml:space="preserve"> </w:t>
      </w:r>
    </w:p>
    <w:p w:rsidR="00030EF6" w:rsidRDefault="00553D34" w:rsidP="00553D34">
      <w:pPr>
        <w:spacing w:line="276" w:lineRule="auto"/>
        <w:rPr>
          <w:rFonts w:asciiTheme="majorHAnsi" w:hAnsiTheme="majorHAnsi"/>
          <w:sz w:val="24"/>
          <w:szCs w:val="24"/>
        </w:rPr>
      </w:pPr>
      <w:r>
        <w:rPr>
          <w:rFonts w:asciiTheme="majorHAnsi" w:hAnsiTheme="majorHAnsi"/>
          <w:sz w:val="24"/>
          <w:szCs w:val="24"/>
        </w:rPr>
        <w:t xml:space="preserve">             Özel</w:t>
      </w:r>
      <w:r w:rsidR="00030EF6">
        <w:rPr>
          <w:rFonts w:asciiTheme="majorHAnsi" w:hAnsiTheme="majorHAnsi"/>
          <w:sz w:val="24"/>
          <w:szCs w:val="24"/>
        </w:rPr>
        <w:t xml:space="preserve"> </w:t>
      </w:r>
      <w:r w:rsidR="00FA712C">
        <w:rPr>
          <w:rFonts w:asciiTheme="majorHAnsi" w:hAnsiTheme="majorHAnsi"/>
          <w:sz w:val="24"/>
          <w:szCs w:val="24"/>
        </w:rPr>
        <w:t>E</w:t>
      </w:r>
      <w:r>
        <w:rPr>
          <w:rFonts w:asciiTheme="majorHAnsi" w:hAnsiTheme="majorHAnsi"/>
          <w:sz w:val="24"/>
          <w:szCs w:val="24"/>
        </w:rPr>
        <w:t xml:space="preserve">ğitim </w:t>
      </w:r>
      <w:r w:rsidR="00FA712C">
        <w:rPr>
          <w:rFonts w:asciiTheme="majorHAnsi" w:hAnsiTheme="majorHAnsi"/>
          <w:sz w:val="24"/>
          <w:szCs w:val="24"/>
        </w:rPr>
        <w:t>Ö</w:t>
      </w:r>
      <w:r w:rsidR="00030EF6">
        <w:rPr>
          <w:rFonts w:asciiTheme="majorHAnsi" w:hAnsiTheme="majorHAnsi"/>
          <w:sz w:val="24"/>
          <w:szCs w:val="24"/>
        </w:rPr>
        <w:t xml:space="preserve">ğretmeni, çocukların özelliklerine ve ihtiyaçlarına dayalı öğretim planları, öğretim materyalleri ve farklılaştırılmış öğretim stratejilerinin seçilmesine, uyarlamasına ve geliştirilmesine yönelik </w:t>
      </w:r>
      <w:r w:rsidR="00357FFA">
        <w:rPr>
          <w:rFonts w:asciiTheme="majorHAnsi" w:hAnsiTheme="majorHAnsi"/>
          <w:sz w:val="24"/>
          <w:szCs w:val="24"/>
        </w:rPr>
        <w:t xml:space="preserve">çalışmalar yapar. </w:t>
      </w:r>
    </w:p>
    <w:p w:rsidR="00357FFA" w:rsidRDefault="00553D34" w:rsidP="00357FFA">
      <w:pPr>
        <w:spacing w:line="276" w:lineRule="auto"/>
        <w:ind w:firstLine="708"/>
        <w:rPr>
          <w:rFonts w:asciiTheme="majorHAnsi" w:hAnsiTheme="majorHAnsi"/>
          <w:sz w:val="24"/>
          <w:szCs w:val="24"/>
        </w:rPr>
      </w:pPr>
      <w:r>
        <w:rPr>
          <w:rFonts w:asciiTheme="majorHAnsi" w:hAnsiTheme="majorHAnsi"/>
          <w:sz w:val="24"/>
          <w:szCs w:val="24"/>
        </w:rPr>
        <w:t xml:space="preserve">Özel </w:t>
      </w:r>
      <w:r w:rsidR="00FA712C">
        <w:rPr>
          <w:rFonts w:asciiTheme="majorHAnsi" w:hAnsiTheme="majorHAnsi"/>
          <w:sz w:val="24"/>
          <w:szCs w:val="24"/>
        </w:rPr>
        <w:t>E</w:t>
      </w:r>
      <w:r>
        <w:rPr>
          <w:rFonts w:asciiTheme="majorHAnsi" w:hAnsiTheme="majorHAnsi"/>
          <w:sz w:val="24"/>
          <w:szCs w:val="24"/>
        </w:rPr>
        <w:t xml:space="preserve">ğitim </w:t>
      </w:r>
      <w:r w:rsidR="00FA712C">
        <w:rPr>
          <w:rFonts w:asciiTheme="majorHAnsi" w:hAnsiTheme="majorHAnsi"/>
          <w:sz w:val="24"/>
          <w:szCs w:val="24"/>
        </w:rPr>
        <w:t>Ö</w:t>
      </w:r>
      <w:r>
        <w:rPr>
          <w:rFonts w:asciiTheme="majorHAnsi" w:hAnsiTheme="majorHAnsi"/>
          <w:sz w:val="24"/>
          <w:szCs w:val="24"/>
        </w:rPr>
        <w:t xml:space="preserve">ğretmeni </w:t>
      </w:r>
      <w:r w:rsidR="00357FFA">
        <w:rPr>
          <w:rFonts w:asciiTheme="majorHAnsi" w:hAnsiTheme="majorHAnsi"/>
          <w:sz w:val="24"/>
          <w:szCs w:val="24"/>
        </w:rPr>
        <w:t xml:space="preserve">eğitim programı, öğretmen yetiştirmenin yanında üstün zekâlılar eğitimi alanında kuramsal bilgi ve alan çalışmasını birleştiren araştırmalarla alana katkıda bulunmayı hedefler. </w:t>
      </w:r>
    </w:p>
    <w:p w:rsidR="00BB10B3" w:rsidRDefault="00BB10B3" w:rsidP="00BB10B3">
      <w:pPr>
        <w:spacing w:line="276" w:lineRule="auto"/>
        <w:rPr>
          <w:rFonts w:asciiTheme="majorHAnsi" w:hAnsiTheme="majorHAnsi"/>
          <w:b/>
          <w:sz w:val="24"/>
          <w:szCs w:val="24"/>
        </w:rPr>
      </w:pPr>
      <w:r>
        <w:rPr>
          <w:rFonts w:asciiTheme="majorHAnsi" w:hAnsiTheme="majorHAnsi"/>
          <w:b/>
          <w:sz w:val="24"/>
          <w:szCs w:val="24"/>
        </w:rPr>
        <w:t>Bölüm Eğitim Programı</w:t>
      </w:r>
    </w:p>
    <w:p w:rsidR="00BB10B3" w:rsidRDefault="00BB10B3" w:rsidP="00BB10B3">
      <w:pPr>
        <w:spacing w:line="276" w:lineRule="auto"/>
        <w:rPr>
          <w:rFonts w:asciiTheme="majorHAnsi" w:hAnsiTheme="majorHAnsi"/>
          <w:sz w:val="24"/>
          <w:szCs w:val="24"/>
        </w:rPr>
      </w:pPr>
      <w:r>
        <w:rPr>
          <w:rFonts w:asciiTheme="majorHAnsi" w:hAnsiTheme="majorHAnsi"/>
          <w:b/>
          <w:sz w:val="24"/>
          <w:szCs w:val="24"/>
        </w:rPr>
        <w:tab/>
      </w:r>
      <w:r w:rsidR="00553D34">
        <w:rPr>
          <w:rFonts w:asciiTheme="majorHAnsi" w:hAnsiTheme="majorHAnsi"/>
          <w:sz w:val="24"/>
          <w:szCs w:val="24"/>
        </w:rPr>
        <w:t xml:space="preserve">Özel Eğitim Öğretmenliği </w:t>
      </w:r>
      <w:r w:rsidR="002B2C38">
        <w:rPr>
          <w:rFonts w:asciiTheme="majorHAnsi" w:hAnsiTheme="majorHAnsi"/>
          <w:sz w:val="24"/>
          <w:szCs w:val="24"/>
        </w:rPr>
        <w:t>lisans program</w:t>
      </w:r>
      <w:r>
        <w:rPr>
          <w:rFonts w:asciiTheme="majorHAnsi" w:hAnsiTheme="majorHAnsi"/>
          <w:sz w:val="24"/>
          <w:szCs w:val="24"/>
        </w:rPr>
        <w:t xml:space="preserve"> süresi 4 yıldır. Lisans eğitimi süresince </w:t>
      </w:r>
      <w:r w:rsidR="005E1CCC">
        <w:rPr>
          <w:rFonts w:asciiTheme="majorHAnsi" w:hAnsiTheme="majorHAnsi"/>
          <w:sz w:val="24"/>
          <w:szCs w:val="24"/>
        </w:rPr>
        <w:t xml:space="preserve">özel eğitim, üstün </w:t>
      </w:r>
      <w:r w:rsidR="00790AE2">
        <w:rPr>
          <w:rFonts w:asciiTheme="majorHAnsi" w:hAnsiTheme="majorHAnsi"/>
          <w:sz w:val="24"/>
          <w:szCs w:val="24"/>
        </w:rPr>
        <w:t>zekâlı</w:t>
      </w:r>
      <w:r w:rsidR="005E1CCC">
        <w:rPr>
          <w:rFonts w:asciiTheme="majorHAnsi" w:hAnsiTheme="majorHAnsi"/>
          <w:sz w:val="24"/>
          <w:szCs w:val="24"/>
        </w:rPr>
        <w:t xml:space="preserve"> ve yeteneklilerde davranış bozuklukları ve </w:t>
      </w:r>
      <w:r w:rsidR="00790AE2">
        <w:rPr>
          <w:rFonts w:asciiTheme="majorHAnsi" w:hAnsiTheme="majorHAnsi"/>
          <w:sz w:val="24"/>
          <w:szCs w:val="24"/>
        </w:rPr>
        <w:t xml:space="preserve">özel öğretim yöntemleri, </w:t>
      </w:r>
      <w:r w:rsidR="00E63C8F">
        <w:rPr>
          <w:rFonts w:asciiTheme="majorHAnsi" w:hAnsiTheme="majorHAnsi"/>
          <w:sz w:val="24"/>
          <w:szCs w:val="24"/>
        </w:rPr>
        <w:t>fizik, kimya</w:t>
      </w:r>
      <w:r w:rsidR="00790AE2">
        <w:rPr>
          <w:rFonts w:asciiTheme="majorHAnsi" w:hAnsiTheme="majorHAnsi"/>
          <w:sz w:val="24"/>
          <w:szCs w:val="24"/>
        </w:rPr>
        <w:t>,</w:t>
      </w:r>
      <w:r w:rsidR="00E63C8F">
        <w:rPr>
          <w:rFonts w:asciiTheme="majorHAnsi" w:hAnsiTheme="majorHAnsi"/>
          <w:sz w:val="24"/>
          <w:szCs w:val="24"/>
        </w:rPr>
        <w:t xml:space="preserve"> </w:t>
      </w:r>
      <w:r w:rsidR="00157E78">
        <w:rPr>
          <w:rFonts w:asciiTheme="majorHAnsi" w:hAnsiTheme="majorHAnsi"/>
          <w:sz w:val="24"/>
          <w:szCs w:val="24"/>
        </w:rPr>
        <w:t xml:space="preserve">biyoloji, matematik, coğrafya, üstün </w:t>
      </w:r>
      <w:r w:rsidR="00BC4A5E">
        <w:rPr>
          <w:rFonts w:asciiTheme="majorHAnsi" w:hAnsiTheme="majorHAnsi"/>
          <w:sz w:val="24"/>
          <w:szCs w:val="24"/>
        </w:rPr>
        <w:t>zekâlı</w:t>
      </w:r>
      <w:r w:rsidR="00157E78">
        <w:rPr>
          <w:rFonts w:asciiTheme="majorHAnsi" w:hAnsiTheme="majorHAnsi"/>
          <w:sz w:val="24"/>
          <w:szCs w:val="24"/>
        </w:rPr>
        <w:t xml:space="preserve"> ve yeteneklilere rehberlik </w:t>
      </w:r>
      <w:r>
        <w:rPr>
          <w:rFonts w:asciiTheme="majorHAnsi" w:hAnsiTheme="majorHAnsi"/>
          <w:sz w:val="24"/>
          <w:szCs w:val="24"/>
        </w:rPr>
        <w:t xml:space="preserve">ile ilgili ve öğretmenlik mesleğiyle ilgili dersler alınır. </w:t>
      </w:r>
    </w:p>
    <w:p w:rsidR="00BB10B3" w:rsidRDefault="00BB10B3" w:rsidP="00BB10B3">
      <w:pPr>
        <w:spacing w:line="276" w:lineRule="auto"/>
        <w:rPr>
          <w:rFonts w:asciiTheme="majorHAnsi" w:hAnsiTheme="majorHAnsi"/>
          <w:b/>
          <w:sz w:val="24"/>
          <w:szCs w:val="24"/>
        </w:rPr>
      </w:pPr>
      <w:r>
        <w:rPr>
          <w:rFonts w:asciiTheme="majorHAnsi" w:hAnsiTheme="majorHAnsi"/>
          <w:b/>
          <w:sz w:val="24"/>
          <w:szCs w:val="24"/>
        </w:rPr>
        <w:t xml:space="preserve">Zaim Farkı / </w:t>
      </w:r>
      <w:proofErr w:type="spellStart"/>
      <w:r>
        <w:rPr>
          <w:rFonts w:asciiTheme="majorHAnsi" w:hAnsiTheme="majorHAnsi"/>
          <w:b/>
          <w:sz w:val="24"/>
          <w:szCs w:val="24"/>
        </w:rPr>
        <w:t>Zaimli</w:t>
      </w:r>
      <w:proofErr w:type="spellEnd"/>
      <w:r>
        <w:rPr>
          <w:rFonts w:asciiTheme="majorHAnsi" w:hAnsiTheme="majorHAnsi"/>
          <w:b/>
          <w:sz w:val="24"/>
          <w:szCs w:val="24"/>
        </w:rPr>
        <w:t xml:space="preserve"> olmak farklıdır.</w:t>
      </w:r>
    </w:p>
    <w:p w:rsidR="00BB10B3" w:rsidRDefault="00BB10B3" w:rsidP="00BB10B3">
      <w:pPr>
        <w:spacing w:line="276" w:lineRule="auto"/>
        <w:rPr>
          <w:rFonts w:asciiTheme="majorHAnsi" w:hAnsiTheme="majorHAnsi"/>
          <w:sz w:val="24"/>
          <w:szCs w:val="24"/>
        </w:rPr>
      </w:pPr>
      <w:r>
        <w:rPr>
          <w:rFonts w:asciiTheme="majorHAnsi" w:hAnsiTheme="majorHAnsi"/>
          <w:sz w:val="24"/>
          <w:szCs w:val="24"/>
        </w:rPr>
        <w:tab/>
      </w:r>
      <w:r w:rsidR="00553D34">
        <w:rPr>
          <w:rFonts w:asciiTheme="majorHAnsi" w:hAnsiTheme="majorHAnsi"/>
          <w:sz w:val="24"/>
          <w:szCs w:val="24"/>
        </w:rPr>
        <w:t>Özel Eğitim</w:t>
      </w:r>
      <w:r>
        <w:rPr>
          <w:rFonts w:asciiTheme="majorHAnsi" w:hAnsiTheme="majorHAnsi"/>
          <w:sz w:val="24"/>
          <w:szCs w:val="24"/>
        </w:rPr>
        <w:t xml:space="preserve"> </w:t>
      </w:r>
      <w:r w:rsidR="008E7CB5">
        <w:rPr>
          <w:rFonts w:asciiTheme="majorHAnsi" w:hAnsiTheme="majorHAnsi"/>
          <w:sz w:val="24"/>
          <w:szCs w:val="24"/>
        </w:rPr>
        <w:t>Ö</w:t>
      </w:r>
      <w:r>
        <w:rPr>
          <w:rFonts w:asciiTheme="majorHAnsi" w:hAnsiTheme="majorHAnsi"/>
          <w:sz w:val="24"/>
          <w:szCs w:val="24"/>
        </w:rPr>
        <w:t xml:space="preserve">ğretmenliği bölümünde okuyan öğrenciler, ücretsiz </w:t>
      </w:r>
      <w:proofErr w:type="spellStart"/>
      <w:r>
        <w:rPr>
          <w:rFonts w:asciiTheme="majorHAnsi" w:hAnsiTheme="majorHAnsi"/>
          <w:sz w:val="24"/>
          <w:szCs w:val="24"/>
        </w:rPr>
        <w:t>çiftanadal</w:t>
      </w:r>
      <w:proofErr w:type="spellEnd"/>
      <w:r>
        <w:rPr>
          <w:rFonts w:asciiTheme="majorHAnsi" w:hAnsiTheme="majorHAnsi"/>
          <w:sz w:val="24"/>
          <w:szCs w:val="24"/>
        </w:rPr>
        <w:t xml:space="preserve"> ve </w:t>
      </w:r>
      <w:proofErr w:type="spellStart"/>
      <w:r>
        <w:rPr>
          <w:rFonts w:asciiTheme="majorHAnsi" w:hAnsiTheme="majorHAnsi"/>
          <w:sz w:val="24"/>
          <w:szCs w:val="24"/>
        </w:rPr>
        <w:t>yandal</w:t>
      </w:r>
      <w:proofErr w:type="spellEnd"/>
      <w:r>
        <w:rPr>
          <w:rFonts w:asciiTheme="majorHAnsi" w:hAnsiTheme="majorHAnsi"/>
          <w:sz w:val="24"/>
          <w:szCs w:val="24"/>
        </w:rPr>
        <w:t xml:space="preserve"> yap</w:t>
      </w:r>
      <w:r w:rsidR="002B2C38">
        <w:rPr>
          <w:rFonts w:asciiTheme="majorHAnsi" w:hAnsiTheme="majorHAnsi"/>
          <w:sz w:val="24"/>
          <w:szCs w:val="24"/>
        </w:rPr>
        <w:t>abilirler. B</w:t>
      </w:r>
      <w:r>
        <w:rPr>
          <w:rFonts w:asciiTheme="majorHAnsi" w:hAnsiTheme="majorHAnsi"/>
          <w:sz w:val="24"/>
          <w:szCs w:val="24"/>
        </w:rPr>
        <w:t>ölümler konusunda bilgi almak için fakültenizle iletişime geçiniz. Öğrencilerimiz İngilizce, Osmanlıca ve Arapça dillerini ücretsiz kurs ile öğrenebilirler.</w:t>
      </w:r>
    </w:p>
    <w:p w:rsidR="00BB10B3" w:rsidRDefault="00094DBE" w:rsidP="00BB10B3">
      <w:pPr>
        <w:spacing w:line="276" w:lineRule="auto"/>
        <w:rPr>
          <w:rFonts w:asciiTheme="majorHAnsi" w:hAnsiTheme="majorHAnsi"/>
          <w:sz w:val="24"/>
          <w:szCs w:val="24"/>
        </w:rPr>
      </w:pPr>
      <w:r>
        <w:rPr>
          <w:rFonts w:asciiTheme="majorHAnsi" w:hAnsiTheme="majorHAnsi"/>
          <w:b/>
          <w:sz w:val="24"/>
          <w:szCs w:val="24"/>
        </w:rPr>
        <w:t>U</w:t>
      </w:r>
      <w:r w:rsidR="00BB10B3">
        <w:rPr>
          <w:rFonts w:asciiTheme="majorHAnsi" w:hAnsiTheme="majorHAnsi"/>
          <w:b/>
          <w:sz w:val="24"/>
          <w:szCs w:val="24"/>
        </w:rPr>
        <w:t>nvanlar</w:t>
      </w:r>
    </w:p>
    <w:p w:rsidR="00BB10B3" w:rsidRDefault="00BB10B3" w:rsidP="00BB10B3">
      <w:pPr>
        <w:spacing w:line="276" w:lineRule="auto"/>
        <w:rPr>
          <w:rFonts w:asciiTheme="majorHAnsi" w:hAnsiTheme="majorHAnsi"/>
          <w:sz w:val="24"/>
          <w:szCs w:val="24"/>
        </w:rPr>
      </w:pPr>
      <w:r>
        <w:rPr>
          <w:rFonts w:asciiTheme="majorHAnsi" w:hAnsiTheme="majorHAnsi"/>
          <w:sz w:val="24"/>
          <w:szCs w:val="24"/>
        </w:rPr>
        <w:tab/>
      </w:r>
      <w:r w:rsidR="00553D34">
        <w:rPr>
          <w:rFonts w:asciiTheme="majorHAnsi" w:hAnsiTheme="majorHAnsi"/>
          <w:sz w:val="24"/>
          <w:szCs w:val="24"/>
        </w:rPr>
        <w:t>Özel Eğitim</w:t>
      </w:r>
      <w:r w:rsidR="00BC4A5E">
        <w:rPr>
          <w:rFonts w:asciiTheme="majorHAnsi" w:hAnsiTheme="majorHAnsi"/>
          <w:sz w:val="24"/>
          <w:szCs w:val="24"/>
        </w:rPr>
        <w:t xml:space="preserve"> </w:t>
      </w:r>
      <w:r w:rsidR="008E7CB5">
        <w:rPr>
          <w:rFonts w:asciiTheme="majorHAnsi" w:hAnsiTheme="majorHAnsi"/>
          <w:sz w:val="24"/>
          <w:szCs w:val="24"/>
        </w:rPr>
        <w:t>Ö</w:t>
      </w:r>
      <w:r>
        <w:rPr>
          <w:rFonts w:asciiTheme="majorHAnsi" w:hAnsiTheme="majorHAnsi"/>
          <w:sz w:val="24"/>
          <w:szCs w:val="24"/>
        </w:rPr>
        <w:t>ğretmenliği lisans programı mezunlarına ‘</w:t>
      </w:r>
      <w:r w:rsidR="00054C80">
        <w:rPr>
          <w:rFonts w:asciiTheme="majorHAnsi" w:hAnsiTheme="majorHAnsi"/>
          <w:sz w:val="24"/>
          <w:szCs w:val="24"/>
        </w:rPr>
        <w:t>Özel Eğitim</w:t>
      </w:r>
      <w:r w:rsidR="00BC4A5E">
        <w:rPr>
          <w:rFonts w:asciiTheme="majorHAnsi" w:hAnsiTheme="majorHAnsi"/>
          <w:sz w:val="24"/>
          <w:szCs w:val="24"/>
        </w:rPr>
        <w:t xml:space="preserve"> </w:t>
      </w:r>
      <w:r w:rsidR="00094DBE">
        <w:rPr>
          <w:rFonts w:asciiTheme="majorHAnsi" w:hAnsiTheme="majorHAnsi"/>
          <w:sz w:val="24"/>
          <w:szCs w:val="24"/>
        </w:rPr>
        <w:t>Öğretmeni’ u</w:t>
      </w:r>
      <w:r>
        <w:rPr>
          <w:rFonts w:asciiTheme="majorHAnsi" w:hAnsiTheme="majorHAnsi"/>
          <w:sz w:val="24"/>
          <w:szCs w:val="24"/>
        </w:rPr>
        <w:t>nvanı verilir.</w:t>
      </w:r>
      <w:r w:rsidR="00FA712C">
        <w:rPr>
          <w:rFonts w:asciiTheme="majorHAnsi" w:hAnsiTheme="majorHAnsi"/>
          <w:sz w:val="24"/>
          <w:szCs w:val="24"/>
        </w:rPr>
        <w:t xml:space="preserve"> </w:t>
      </w:r>
      <w:r>
        <w:rPr>
          <w:rFonts w:asciiTheme="majorHAnsi" w:hAnsiTheme="majorHAnsi"/>
          <w:sz w:val="24"/>
          <w:szCs w:val="24"/>
        </w:rPr>
        <w:t>Bi</w:t>
      </w:r>
      <w:r w:rsidR="00094DBE">
        <w:rPr>
          <w:rFonts w:asciiTheme="majorHAnsi" w:hAnsiTheme="majorHAnsi"/>
          <w:sz w:val="24"/>
          <w:szCs w:val="24"/>
        </w:rPr>
        <w:t>limsel çalışmalar ile akademik u</w:t>
      </w:r>
      <w:r>
        <w:rPr>
          <w:rFonts w:asciiTheme="majorHAnsi" w:hAnsiTheme="majorHAnsi"/>
          <w:sz w:val="24"/>
          <w:szCs w:val="24"/>
        </w:rPr>
        <w:t xml:space="preserve">nvanlar elde edilebilir. </w:t>
      </w:r>
    </w:p>
    <w:p w:rsidR="00823FBA" w:rsidRPr="00054C80" w:rsidRDefault="00BB10B3" w:rsidP="000C50B0">
      <w:pPr>
        <w:spacing w:line="276" w:lineRule="auto"/>
        <w:rPr>
          <w:rFonts w:asciiTheme="majorHAnsi" w:hAnsiTheme="majorHAnsi"/>
          <w:b/>
          <w:sz w:val="24"/>
          <w:szCs w:val="24"/>
        </w:rPr>
      </w:pPr>
      <w:r>
        <w:rPr>
          <w:rFonts w:asciiTheme="majorHAnsi" w:hAnsiTheme="majorHAnsi"/>
          <w:b/>
          <w:sz w:val="24"/>
          <w:szCs w:val="24"/>
        </w:rPr>
        <w:t>Sektörler / İş Alanları</w:t>
      </w:r>
    </w:p>
    <w:p w:rsidR="00357FFA" w:rsidRPr="00054C80" w:rsidRDefault="00054C80" w:rsidP="00BB10B3">
      <w:pPr>
        <w:spacing w:line="276" w:lineRule="auto"/>
        <w:rPr>
          <w:rFonts w:asciiTheme="majorHAnsi" w:hAnsiTheme="majorHAnsi" w:cstheme="majorHAnsi"/>
          <w:b/>
          <w:sz w:val="24"/>
          <w:szCs w:val="24"/>
        </w:rPr>
      </w:pPr>
      <w:r>
        <w:rPr>
          <w:rFonts w:asciiTheme="majorHAnsi" w:hAnsiTheme="majorHAnsi"/>
          <w:sz w:val="24"/>
          <w:szCs w:val="24"/>
        </w:rPr>
        <w:t xml:space="preserve">             </w:t>
      </w:r>
      <w:r w:rsidRPr="00054C80">
        <w:rPr>
          <w:rFonts w:asciiTheme="majorHAnsi" w:hAnsiTheme="majorHAnsi" w:cstheme="majorHAnsi"/>
          <w:color w:val="2D3138"/>
          <w:sz w:val="24"/>
          <w:szCs w:val="24"/>
          <w:shd w:val="clear" w:color="auto" w:fill="FFFFFF"/>
        </w:rPr>
        <w:t xml:space="preserve">Özel Eğitim Öğretmenliği Programı mezunları </w:t>
      </w:r>
      <w:proofErr w:type="gramStart"/>
      <w:r w:rsidRPr="00054C80">
        <w:rPr>
          <w:rFonts w:asciiTheme="majorHAnsi" w:hAnsiTheme="majorHAnsi" w:cstheme="majorHAnsi"/>
          <w:color w:val="2D3138"/>
          <w:sz w:val="24"/>
          <w:szCs w:val="24"/>
          <w:shd w:val="clear" w:color="auto" w:fill="FFFFFF"/>
        </w:rPr>
        <w:t>Milli</w:t>
      </w:r>
      <w:proofErr w:type="gramEnd"/>
      <w:r w:rsidRPr="00054C80">
        <w:rPr>
          <w:rFonts w:asciiTheme="majorHAnsi" w:hAnsiTheme="majorHAnsi" w:cstheme="majorHAnsi"/>
          <w:color w:val="2D3138"/>
          <w:sz w:val="24"/>
          <w:szCs w:val="24"/>
          <w:shd w:val="clear" w:color="auto" w:fill="FFFFFF"/>
        </w:rPr>
        <w:t xml:space="preserve"> Eğitim Bakanlığı'na bağlı tüm Devlet ve Özel Eğitim kurumlarında öğretmenlik yapabilmektedirler. Kamu sektöründe: İlköğretim Okullarında, Rehberlik Araştırma Merkezlerinde, özel sektörde ise Rehabilitasyon Merkezlerinde, Danışmanlık Merkezlerinde öğretmen olarak görev yapabilirler. Ayrıca koşulları karşılama durumunda Bilim ve Sanat Merkezlerinde açık bulunan sınıf öğretmenliği kadrolarına da müracaat edebilirler. Mezunların Lisansüstü eğitime devam ederek kendilerini geliştirme imkanları vardır.</w:t>
      </w:r>
    </w:p>
    <w:p w:rsidR="00357FFA" w:rsidRDefault="00357FFA" w:rsidP="00BB10B3">
      <w:pPr>
        <w:spacing w:line="276" w:lineRule="auto"/>
        <w:rPr>
          <w:rFonts w:asciiTheme="majorHAnsi" w:hAnsiTheme="majorHAnsi"/>
          <w:b/>
          <w:sz w:val="24"/>
          <w:szCs w:val="24"/>
        </w:rPr>
      </w:pPr>
    </w:p>
    <w:p w:rsidR="00054C80" w:rsidRDefault="00054C80" w:rsidP="00BB10B3">
      <w:pPr>
        <w:spacing w:line="276" w:lineRule="auto"/>
        <w:rPr>
          <w:rFonts w:asciiTheme="majorHAnsi" w:hAnsiTheme="majorHAnsi"/>
          <w:b/>
          <w:sz w:val="24"/>
          <w:szCs w:val="24"/>
        </w:rPr>
      </w:pPr>
    </w:p>
    <w:p w:rsidR="00BB10B3" w:rsidRPr="00BC110A" w:rsidRDefault="00BB10B3" w:rsidP="00BB10B3">
      <w:pPr>
        <w:spacing w:line="276" w:lineRule="auto"/>
        <w:rPr>
          <w:rFonts w:asciiTheme="majorHAnsi" w:hAnsiTheme="majorHAnsi"/>
          <w:sz w:val="24"/>
          <w:szCs w:val="24"/>
        </w:rPr>
      </w:pPr>
      <w:r>
        <w:rPr>
          <w:rFonts w:asciiTheme="majorHAnsi" w:hAnsiTheme="majorHAnsi"/>
          <w:b/>
          <w:sz w:val="24"/>
          <w:szCs w:val="24"/>
        </w:rPr>
        <w:lastRenderedPageBreak/>
        <w:t xml:space="preserve">İş Arama </w:t>
      </w:r>
      <w:proofErr w:type="spellStart"/>
      <w:r>
        <w:rPr>
          <w:rFonts w:asciiTheme="majorHAnsi" w:hAnsiTheme="majorHAnsi"/>
          <w:b/>
          <w:sz w:val="24"/>
          <w:szCs w:val="24"/>
        </w:rPr>
        <w:t>Portalları</w:t>
      </w:r>
      <w:proofErr w:type="spellEnd"/>
      <w:r>
        <w:rPr>
          <w:rFonts w:asciiTheme="majorHAnsi" w:hAnsiTheme="majorHAnsi"/>
          <w:b/>
          <w:sz w:val="24"/>
          <w:szCs w:val="24"/>
        </w:rPr>
        <w:t xml:space="preserve"> </w:t>
      </w:r>
    </w:p>
    <w:p w:rsidR="00BB10B3" w:rsidRDefault="00BB10B3" w:rsidP="00BB10B3">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rsidR="00BB10B3" w:rsidRDefault="00BB10B3" w:rsidP="00BB10B3">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rsidR="00BB10B3" w:rsidRDefault="00BB10B3" w:rsidP="00BB10B3">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rsidR="00BB10B3" w:rsidRDefault="00BB10B3" w:rsidP="00BB10B3">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rsidR="00BB10B3" w:rsidRDefault="00BB10B3" w:rsidP="00BB10B3">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rsidR="00BB10B3" w:rsidRDefault="00BB10B3" w:rsidP="00BB10B3">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Pr>
          <w:rFonts w:asciiTheme="majorHAnsi" w:hAnsiTheme="majorHAnsi" w:cs="Bembo"/>
          <w:sz w:val="24"/>
          <w:szCs w:val="24"/>
        </w:rPr>
        <w:t>Yenibiriş</w:t>
      </w:r>
      <w:proofErr w:type="spellEnd"/>
      <w:r>
        <w:rPr>
          <w:rFonts w:asciiTheme="majorHAnsi" w:hAnsiTheme="majorHAnsi" w:cs="Bembo"/>
          <w:sz w:val="24"/>
          <w:szCs w:val="24"/>
        </w:rPr>
        <w:t xml:space="preserve">: </w:t>
      </w:r>
      <w:hyperlink r:id="rId10" w:history="1">
        <w:r>
          <w:rPr>
            <w:rStyle w:val="Kpr"/>
            <w:rFonts w:asciiTheme="majorHAnsi" w:hAnsiTheme="majorHAnsi" w:cs="BemboItalic"/>
            <w:i/>
            <w:iCs/>
            <w:sz w:val="24"/>
            <w:szCs w:val="24"/>
          </w:rPr>
          <w:t>http://www.yenibiris.com/</w:t>
        </w:r>
      </w:hyperlink>
    </w:p>
    <w:p w:rsidR="00BB10B3" w:rsidRDefault="00BB10B3" w:rsidP="00BB10B3">
      <w:pPr>
        <w:spacing w:line="276" w:lineRule="auto"/>
        <w:ind w:firstLine="708"/>
        <w:rPr>
          <w:rFonts w:asciiTheme="majorHAnsi" w:hAnsiTheme="majorHAnsi"/>
          <w:b/>
          <w:sz w:val="24"/>
          <w:szCs w:val="24"/>
        </w:rPr>
      </w:pPr>
    </w:p>
    <w:p w:rsidR="00BB10B3" w:rsidRDefault="00BB10B3" w:rsidP="00BB10B3">
      <w:pPr>
        <w:spacing w:line="276" w:lineRule="auto"/>
        <w:ind w:left="12"/>
        <w:rPr>
          <w:rFonts w:asciiTheme="majorHAnsi" w:hAnsiTheme="majorHAnsi"/>
          <w:b/>
          <w:sz w:val="24"/>
          <w:szCs w:val="24"/>
        </w:rPr>
      </w:pPr>
      <w:r>
        <w:rPr>
          <w:rFonts w:asciiTheme="majorHAnsi" w:hAnsiTheme="majorHAnsi"/>
          <w:b/>
          <w:sz w:val="24"/>
          <w:szCs w:val="24"/>
        </w:rPr>
        <w:t>Kariyer Merkezi Genel Bilgiler Bölümü</w:t>
      </w:r>
    </w:p>
    <w:p w:rsidR="00BB10B3" w:rsidRDefault="00BB10B3" w:rsidP="00BB10B3">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İZÜ Kariyer Merkezi tarafından </w:t>
      </w:r>
      <w:r w:rsidR="00054C80">
        <w:rPr>
          <w:rFonts w:asciiTheme="majorHAnsi" w:eastAsia="Times New Roman" w:hAnsiTheme="majorHAnsi" w:cs="Arial"/>
          <w:sz w:val="24"/>
          <w:szCs w:val="24"/>
          <w:lang w:eastAsia="tr-TR"/>
        </w:rPr>
        <w:t xml:space="preserve">Özel Eğitim </w:t>
      </w:r>
      <w:r>
        <w:rPr>
          <w:rFonts w:asciiTheme="majorHAnsi" w:eastAsia="Times New Roman" w:hAnsiTheme="majorHAnsi" w:cs="Arial"/>
          <w:sz w:val="24"/>
          <w:szCs w:val="24"/>
          <w:lang w:eastAsia="tr-TR"/>
        </w:rPr>
        <w:t>Öğretmenliği 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BB10B3" w:rsidRDefault="00BB10B3" w:rsidP="00BB10B3">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w:t>
      </w:r>
      <w:r w:rsidR="00054C80">
        <w:rPr>
          <w:rFonts w:asciiTheme="majorHAnsi" w:eastAsia="Times New Roman" w:hAnsiTheme="majorHAnsi" w:cs="Arial"/>
          <w:sz w:val="24"/>
          <w:szCs w:val="24"/>
          <w:lang w:eastAsia="tr-TR"/>
        </w:rPr>
        <w:t xml:space="preserve">Özel Eğitim </w:t>
      </w:r>
      <w:r>
        <w:rPr>
          <w:rFonts w:asciiTheme="majorHAnsi" w:eastAsia="Times New Roman" w:hAnsiTheme="majorHAnsi" w:cs="Arial"/>
          <w:sz w:val="24"/>
          <w:szCs w:val="24"/>
          <w:lang w:eastAsia="tr-TR"/>
        </w:rPr>
        <w:t xml:space="preserve">Öğretmenliği bölümü için temel iş alanlarından bahsedilmiştir. Daha fazla bilgi almak için İZÜ Kariyer Merkezi ile iletişime geçiniz. </w:t>
      </w:r>
    </w:p>
    <w:p w:rsidR="00BB10B3" w:rsidRDefault="00BB10B3" w:rsidP="00BB10B3">
      <w:pPr>
        <w:spacing w:line="276" w:lineRule="auto"/>
        <w:ind w:firstLine="708"/>
        <w:rPr>
          <w:rFonts w:asciiTheme="majorHAnsi" w:hAnsiTheme="majorHAnsi"/>
          <w:sz w:val="24"/>
          <w:szCs w:val="24"/>
        </w:rPr>
      </w:pPr>
    </w:p>
    <w:p w:rsidR="00BB10B3" w:rsidRDefault="00BB10B3" w:rsidP="00BB10B3"/>
    <w:p w:rsidR="00925D16" w:rsidRDefault="00925D16">
      <w:bookmarkStart w:id="0" w:name="_GoBack"/>
      <w:bookmarkEnd w:id="0"/>
    </w:p>
    <w:sectPr w:rsidR="00925D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00000007" w:usb1="00000000" w:usb2="00000000" w:usb3="00000000" w:csb0="0000001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42"/>
    <w:rsid w:val="00030EF6"/>
    <w:rsid w:val="00054C80"/>
    <w:rsid w:val="00094DBE"/>
    <w:rsid w:val="000B2B09"/>
    <w:rsid w:val="000C50B0"/>
    <w:rsid w:val="00104D58"/>
    <w:rsid w:val="00157E78"/>
    <w:rsid w:val="001A70FA"/>
    <w:rsid w:val="001F197E"/>
    <w:rsid w:val="002170B8"/>
    <w:rsid w:val="00223B9F"/>
    <w:rsid w:val="002B2C38"/>
    <w:rsid w:val="00357FFA"/>
    <w:rsid w:val="00553D34"/>
    <w:rsid w:val="00576D09"/>
    <w:rsid w:val="005E1CCC"/>
    <w:rsid w:val="006C2811"/>
    <w:rsid w:val="00790AE2"/>
    <w:rsid w:val="007B69BB"/>
    <w:rsid w:val="007C4E16"/>
    <w:rsid w:val="00823FBA"/>
    <w:rsid w:val="008E7CB5"/>
    <w:rsid w:val="00925D16"/>
    <w:rsid w:val="0093148F"/>
    <w:rsid w:val="00A27A42"/>
    <w:rsid w:val="00B51698"/>
    <w:rsid w:val="00BB10B3"/>
    <w:rsid w:val="00BC4A5E"/>
    <w:rsid w:val="00BD2121"/>
    <w:rsid w:val="00E63C8F"/>
    <w:rsid w:val="00E70B8D"/>
    <w:rsid w:val="00EA50F8"/>
    <w:rsid w:val="00EC77AA"/>
    <w:rsid w:val="00F41EE5"/>
    <w:rsid w:val="00FA71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4D5AC"/>
  <w15:chartTrackingRefBased/>
  <w15:docId w15:val="{31F0FCE3-DBE7-4671-A941-96E198015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10B3"/>
    <w:pPr>
      <w:spacing w:line="256" w:lineRule="auto"/>
    </w:pPr>
  </w:style>
  <w:style w:type="paragraph" w:styleId="Balk1">
    <w:name w:val="heading 1"/>
    <w:basedOn w:val="Normal"/>
    <w:next w:val="Normal"/>
    <w:link w:val="Balk1Char"/>
    <w:uiPriority w:val="9"/>
    <w:qFormat/>
    <w:rsid w:val="00030E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030E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BB10B3"/>
    <w:rPr>
      <w:color w:val="0563C1" w:themeColor="hyperlink"/>
      <w:u w:val="single"/>
    </w:rPr>
  </w:style>
  <w:style w:type="paragraph" w:styleId="ListeParagraf">
    <w:name w:val="List Paragraph"/>
    <w:basedOn w:val="Normal"/>
    <w:uiPriority w:val="34"/>
    <w:qFormat/>
    <w:rsid w:val="00BB10B3"/>
    <w:pPr>
      <w:ind w:left="720"/>
      <w:contextualSpacing/>
    </w:pPr>
  </w:style>
  <w:style w:type="paragraph" w:styleId="AralkYok">
    <w:name w:val="No Spacing"/>
    <w:uiPriority w:val="1"/>
    <w:qFormat/>
    <w:rsid w:val="00030EF6"/>
    <w:pPr>
      <w:spacing w:after="0" w:line="240" w:lineRule="auto"/>
    </w:pPr>
  </w:style>
  <w:style w:type="character" w:customStyle="1" w:styleId="Balk1Char">
    <w:name w:val="Başlık 1 Char"/>
    <w:basedOn w:val="VarsaylanParagrafYazTipi"/>
    <w:link w:val="Balk1"/>
    <w:uiPriority w:val="9"/>
    <w:rsid w:val="00030EF6"/>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030EF6"/>
    <w:rPr>
      <w:rFonts w:asciiTheme="majorHAnsi" w:eastAsiaTheme="majorEastAsia" w:hAnsiTheme="majorHAnsi" w:cstheme="majorBidi"/>
      <w:color w:val="2E74B5" w:themeColor="accent1" w:themeShade="BF"/>
      <w:sz w:val="26"/>
      <w:szCs w:val="26"/>
    </w:rPr>
  </w:style>
  <w:style w:type="paragraph" w:styleId="KonuBal">
    <w:name w:val="Title"/>
    <w:basedOn w:val="Normal"/>
    <w:next w:val="Normal"/>
    <w:link w:val="KonuBalChar"/>
    <w:uiPriority w:val="10"/>
    <w:qFormat/>
    <w:rsid w:val="00030E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30E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30EF6"/>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030EF6"/>
    <w:rPr>
      <w:rFonts w:eastAsiaTheme="minorEastAsia"/>
      <w:color w:val="5A5A5A" w:themeColor="text1" w:themeTint="A5"/>
      <w:spacing w:val="15"/>
    </w:rPr>
  </w:style>
  <w:style w:type="character" w:styleId="HafifVurgulama">
    <w:name w:val="Subtle Emphasis"/>
    <w:basedOn w:val="VarsaylanParagrafYazTipi"/>
    <w:uiPriority w:val="19"/>
    <w:qFormat/>
    <w:rsid w:val="00030EF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505</Words>
  <Characters>2879</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7</cp:revision>
  <dcterms:created xsi:type="dcterms:W3CDTF">2015-12-15T13:00:00Z</dcterms:created>
  <dcterms:modified xsi:type="dcterms:W3CDTF">2018-08-07T10:21:00Z</dcterms:modified>
</cp:coreProperties>
</file>