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404A" w:rsidRDefault="00B24A64" w:rsidP="00C2404A">
      <w:pPr>
        <w:spacing w:line="276" w:lineRule="auto"/>
        <w:jc w:val="center"/>
        <w:rPr>
          <w:rFonts w:asciiTheme="majorHAnsi" w:hAnsiTheme="majorHAnsi"/>
          <w:b/>
          <w:sz w:val="24"/>
          <w:szCs w:val="24"/>
        </w:rPr>
      </w:pPr>
      <w:r>
        <w:rPr>
          <w:rFonts w:asciiTheme="majorHAnsi" w:hAnsiTheme="majorHAnsi"/>
          <w:b/>
          <w:sz w:val="24"/>
          <w:szCs w:val="24"/>
        </w:rPr>
        <w:t>BİLGİSAYAR MÜHENDİSLİĞİ</w:t>
      </w:r>
    </w:p>
    <w:p w:rsidR="00365E97" w:rsidRPr="00802CF4" w:rsidRDefault="00B24A64" w:rsidP="00C2404A">
      <w:pPr>
        <w:spacing w:line="276" w:lineRule="auto"/>
        <w:rPr>
          <w:rFonts w:asciiTheme="majorHAnsi" w:hAnsiTheme="majorHAnsi"/>
          <w:b/>
          <w:sz w:val="24"/>
          <w:szCs w:val="24"/>
        </w:rPr>
      </w:pPr>
      <w:r w:rsidRPr="00E00C1E">
        <w:rPr>
          <w:rFonts w:asciiTheme="majorHAnsi" w:hAnsiTheme="majorHAnsi"/>
          <w:b/>
          <w:sz w:val="24"/>
          <w:szCs w:val="24"/>
        </w:rPr>
        <w:t>Bölüm Amacı</w:t>
      </w:r>
    </w:p>
    <w:p w:rsidR="000C3125" w:rsidRPr="00C646B6" w:rsidRDefault="00D25200" w:rsidP="00191132">
      <w:pPr>
        <w:spacing w:line="276" w:lineRule="auto"/>
        <w:ind w:firstLine="708"/>
        <w:rPr>
          <w:rFonts w:asciiTheme="majorHAnsi" w:hAnsiTheme="majorHAnsi"/>
          <w:b/>
          <w:sz w:val="24"/>
          <w:szCs w:val="24"/>
        </w:rPr>
      </w:pPr>
      <w:r w:rsidRPr="00D25200">
        <w:rPr>
          <w:rFonts w:asciiTheme="majorHAnsi" w:hAnsiTheme="majorHAnsi"/>
          <w:sz w:val="24"/>
          <w:szCs w:val="24"/>
        </w:rPr>
        <w:t>Bilgisayar mühendisliği lisans</w:t>
      </w:r>
      <w:r w:rsidRPr="00E00C1E">
        <w:rPr>
          <w:rFonts w:asciiTheme="majorHAnsi" w:hAnsiTheme="majorHAnsi"/>
          <w:sz w:val="24"/>
          <w:szCs w:val="24"/>
        </w:rPr>
        <w:t xml:space="preserve"> </w:t>
      </w:r>
      <w:r w:rsidR="00802CF4">
        <w:rPr>
          <w:rFonts w:asciiTheme="majorHAnsi" w:hAnsiTheme="majorHAnsi"/>
          <w:sz w:val="24"/>
          <w:szCs w:val="24"/>
        </w:rPr>
        <w:t xml:space="preserve">programı, teknolojik gelişmelere açık, </w:t>
      </w:r>
      <w:r w:rsidR="00D25009">
        <w:rPr>
          <w:rFonts w:asciiTheme="majorHAnsi" w:hAnsiTheme="majorHAnsi"/>
          <w:sz w:val="24"/>
          <w:szCs w:val="24"/>
        </w:rPr>
        <w:t xml:space="preserve">bir şeyler </w:t>
      </w:r>
      <w:r w:rsidR="00802CF4">
        <w:rPr>
          <w:rFonts w:asciiTheme="majorHAnsi" w:hAnsiTheme="majorHAnsi"/>
          <w:sz w:val="24"/>
          <w:szCs w:val="24"/>
        </w:rPr>
        <w:t>keşfetmek</w:t>
      </w:r>
      <w:r w:rsidR="00103C96">
        <w:rPr>
          <w:rFonts w:asciiTheme="majorHAnsi" w:hAnsiTheme="majorHAnsi"/>
          <w:sz w:val="24"/>
          <w:szCs w:val="24"/>
        </w:rPr>
        <w:t xml:space="preserve"> ve geliştirmek</w:t>
      </w:r>
      <w:r w:rsidR="00802CF4">
        <w:rPr>
          <w:rFonts w:asciiTheme="majorHAnsi" w:hAnsiTheme="majorHAnsi"/>
          <w:sz w:val="24"/>
          <w:szCs w:val="24"/>
        </w:rPr>
        <w:t xml:space="preserve"> isteyen, </w:t>
      </w:r>
      <w:r w:rsidR="00191132">
        <w:rPr>
          <w:rFonts w:asciiTheme="majorHAnsi" w:hAnsiTheme="majorHAnsi"/>
          <w:sz w:val="24"/>
          <w:szCs w:val="24"/>
        </w:rPr>
        <w:t>üretken</w:t>
      </w:r>
      <w:r w:rsidR="00EC7219">
        <w:rPr>
          <w:rFonts w:asciiTheme="majorHAnsi" w:hAnsiTheme="majorHAnsi"/>
          <w:sz w:val="24"/>
          <w:szCs w:val="24"/>
        </w:rPr>
        <w:t xml:space="preserve"> ve </w:t>
      </w:r>
      <w:r w:rsidR="00103C96">
        <w:rPr>
          <w:rFonts w:asciiTheme="majorHAnsi" w:hAnsiTheme="majorHAnsi"/>
          <w:sz w:val="24"/>
          <w:szCs w:val="24"/>
        </w:rPr>
        <w:t xml:space="preserve">özgün </w:t>
      </w:r>
      <w:r w:rsidR="00EC7219">
        <w:rPr>
          <w:rFonts w:asciiTheme="majorHAnsi" w:hAnsiTheme="majorHAnsi"/>
          <w:sz w:val="24"/>
          <w:szCs w:val="24"/>
        </w:rPr>
        <w:t>bilgisayar mühendisleri yetiştirmeyi amaçlar.</w:t>
      </w:r>
      <w:r w:rsidR="00191132">
        <w:rPr>
          <w:rFonts w:asciiTheme="majorHAnsi" w:hAnsiTheme="majorHAnsi"/>
          <w:b/>
          <w:sz w:val="24"/>
          <w:szCs w:val="24"/>
        </w:rPr>
        <w:t xml:space="preserve"> </w:t>
      </w:r>
      <w:r w:rsidR="00C37328">
        <w:rPr>
          <w:rFonts w:asciiTheme="majorHAnsi" w:hAnsiTheme="majorHAnsi"/>
          <w:sz w:val="24"/>
          <w:szCs w:val="24"/>
        </w:rPr>
        <w:t>Bilgisayar mühendisliği g</w:t>
      </w:r>
      <w:r w:rsidR="000C3125">
        <w:rPr>
          <w:rFonts w:asciiTheme="majorHAnsi" w:hAnsiTheme="majorHAnsi"/>
          <w:sz w:val="24"/>
          <w:szCs w:val="24"/>
        </w:rPr>
        <w:t>ünlük hayatın her alanında yaşanan teknolojik gelişmeler</w:t>
      </w:r>
      <w:r w:rsidR="00C37328">
        <w:rPr>
          <w:rFonts w:asciiTheme="majorHAnsi" w:hAnsiTheme="majorHAnsi"/>
          <w:sz w:val="24"/>
          <w:szCs w:val="24"/>
        </w:rPr>
        <w:t>le</w:t>
      </w:r>
      <w:r w:rsidR="000C3125">
        <w:rPr>
          <w:rFonts w:asciiTheme="majorHAnsi" w:hAnsiTheme="majorHAnsi"/>
          <w:sz w:val="24"/>
          <w:szCs w:val="24"/>
        </w:rPr>
        <w:t xml:space="preserve"> </w:t>
      </w:r>
      <w:r w:rsidR="00C37328">
        <w:rPr>
          <w:rFonts w:asciiTheme="majorHAnsi" w:hAnsiTheme="majorHAnsi"/>
          <w:sz w:val="24"/>
          <w:szCs w:val="24"/>
        </w:rPr>
        <w:t xml:space="preserve">ihtiyaçlara cevap veren, </w:t>
      </w:r>
      <w:r w:rsidR="000C3125">
        <w:rPr>
          <w:rFonts w:asciiTheme="majorHAnsi" w:hAnsiTheme="majorHAnsi"/>
          <w:sz w:val="24"/>
          <w:szCs w:val="24"/>
        </w:rPr>
        <w:t>hayatı kolaylaştıran ve yaşam kalitesini yükselten</w:t>
      </w:r>
      <w:r w:rsidR="00C646B6">
        <w:rPr>
          <w:rFonts w:asciiTheme="majorHAnsi" w:hAnsiTheme="majorHAnsi"/>
          <w:sz w:val="24"/>
          <w:szCs w:val="24"/>
        </w:rPr>
        <w:t xml:space="preserve"> ürün ortaya koymasıyla önemli hale gelmiştir.</w:t>
      </w:r>
      <w:r w:rsidR="00121A37">
        <w:rPr>
          <w:rFonts w:asciiTheme="majorHAnsi" w:hAnsiTheme="majorHAnsi"/>
          <w:sz w:val="24"/>
          <w:szCs w:val="24"/>
        </w:rPr>
        <w:t xml:space="preserve"> </w:t>
      </w:r>
      <w:r w:rsidR="00377ED0">
        <w:rPr>
          <w:rFonts w:asciiTheme="majorHAnsi" w:hAnsiTheme="majorHAnsi"/>
          <w:sz w:val="24"/>
          <w:szCs w:val="24"/>
        </w:rPr>
        <w:t xml:space="preserve">Teknolojik gelişmeler birçok bilim alanını yakından ilgilendirmektedir. </w:t>
      </w:r>
      <w:r w:rsidR="00121A37">
        <w:rPr>
          <w:rFonts w:asciiTheme="majorHAnsi" w:hAnsiTheme="majorHAnsi"/>
          <w:sz w:val="24"/>
          <w:szCs w:val="24"/>
        </w:rPr>
        <w:t xml:space="preserve">Tarımdan eğitime, finanstan sağlığa, </w:t>
      </w:r>
      <w:r w:rsidR="00121A37" w:rsidRPr="006E0019">
        <w:rPr>
          <w:rFonts w:asciiTheme="majorHAnsi" w:hAnsiTheme="majorHAnsi"/>
          <w:sz w:val="24"/>
          <w:szCs w:val="24"/>
        </w:rPr>
        <w:t xml:space="preserve">müzikten </w:t>
      </w:r>
      <w:r w:rsidR="006E0019">
        <w:rPr>
          <w:rFonts w:asciiTheme="majorHAnsi" w:hAnsiTheme="majorHAnsi" w:cs="Bembo"/>
          <w:sz w:val="24"/>
          <w:szCs w:val="24"/>
        </w:rPr>
        <w:t>t</w:t>
      </w:r>
      <w:r w:rsidR="006E0019" w:rsidRPr="006E0019">
        <w:rPr>
          <w:rFonts w:asciiTheme="majorHAnsi" w:hAnsiTheme="majorHAnsi" w:cs="Bembo"/>
          <w:sz w:val="24"/>
          <w:szCs w:val="24"/>
        </w:rPr>
        <w:t xml:space="preserve">elekomünikasyona </w:t>
      </w:r>
      <w:r w:rsidR="00121A37" w:rsidRPr="006E0019">
        <w:rPr>
          <w:rFonts w:asciiTheme="majorHAnsi" w:hAnsiTheme="majorHAnsi"/>
          <w:sz w:val="24"/>
          <w:szCs w:val="24"/>
        </w:rPr>
        <w:t>kadar</w:t>
      </w:r>
      <w:r w:rsidR="00121A37">
        <w:rPr>
          <w:rFonts w:asciiTheme="majorHAnsi" w:hAnsiTheme="majorHAnsi"/>
          <w:sz w:val="24"/>
          <w:szCs w:val="24"/>
        </w:rPr>
        <w:t xml:space="preserve"> birçok sektör </w:t>
      </w:r>
      <w:r w:rsidR="005B6E66">
        <w:rPr>
          <w:rFonts w:asciiTheme="majorHAnsi" w:hAnsiTheme="majorHAnsi"/>
          <w:sz w:val="24"/>
          <w:szCs w:val="24"/>
        </w:rPr>
        <w:t>giderek bilgisayar tabanlı hale gelmiştir.</w:t>
      </w:r>
    </w:p>
    <w:p w:rsidR="00B24A64" w:rsidRPr="00E00C1E" w:rsidRDefault="00A118C5" w:rsidP="00B24A64">
      <w:pPr>
        <w:spacing w:line="276" w:lineRule="auto"/>
        <w:ind w:firstLine="708"/>
        <w:rPr>
          <w:rFonts w:asciiTheme="majorHAnsi" w:hAnsiTheme="majorHAnsi"/>
          <w:sz w:val="24"/>
          <w:szCs w:val="24"/>
        </w:rPr>
      </w:pPr>
      <w:r w:rsidRPr="00D25200">
        <w:rPr>
          <w:rFonts w:asciiTheme="majorHAnsi" w:hAnsiTheme="majorHAnsi"/>
          <w:sz w:val="24"/>
          <w:szCs w:val="24"/>
        </w:rPr>
        <w:t xml:space="preserve">Bilgisayar mühendisliği </w:t>
      </w:r>
      <w:r w:rsidR="009F1536">
        <w:rPr>
          <w:rFonts w:asciiTheme="majorHAnsi" w:hAnsiTheme="majorHAnsi"/>
          <w:sz w:val="24"/>
          <w:szCs w:val="24"/>
        </w:rPr>
        <w:t>eğitim programı teknik konularla sınırlı kalmaz,</w:t>
      </w:r>
      <w:r w:rsidR="00B24A64" w:rsidRPr="00E00C1E">
        <w:rPr>
          <w:rFonts w:asciiTheme="majorHAnsi" w:hAnsiTheme="majorHAnsi"/>
          <w:sz w:val="24"/>
          <w:szCs w:val="24"/>
        </w:rPr>
        <w:t xml:space="preserve"> </w:t>
      </w:r>
      <w:r w:rsidR="001F641D">
        <w:rPr>
          <w:rFonts w:asciiTheme="majorHAnsi" w:hAnsiTheme="majorHAnsi"/>
          <w:sz w:val="24"/>
          <w:szCs w:val="24"/>
        </w:rPr>
        <w:t xml:space="preserve">bilgisayar ağlarından yapay </w:t>
      </w:r>
      <w:r w:rsidR="00EA2552">
        <w:rPr>
          <w:rFonts w:asciiTheme="majorHAnsi" w:hAnsiTheme="majorHAnsi"/>
          <w:sz w:val="24"/>
          <w:szCs w:val="24"/>
        </w:rPr>
        <w:t>zekâya</w:t>
      </w:r>
      <w:r w:rsidR="001F641D">
        <w:rPr>
          <w:rFonts w:asciiTheme="majorHAnsi" w:hAnsiTheme="majorHAnsi"/>
          <w:sz w:val="24"/>
          <w:szCs w:val="24"/>
        </w:rPr>
        <w:t xml:space="preserve"> kadar birçok konu</w:t>
      </w:r>
      <w:r w:rsidR="00093F66">
        <w:rPr>
          <w:rFonts w:asciiTheme="majorHAnsi" w:hAnsiTheme="majorHAnsi"/>
          <w:sz w:val="24"/>
          <w:szCs w:val="24"/>
        </w:rPr>
        <w:t>yla</w:t>
      </w:r>
      <w:r w:rsidR="001F641D">
        <w:rPr>
          <w:rFonts w:asciiTheme="majorHAnsi" w:hAnsiTheme="majorHAnsi"/>
          <w:sz w:val="24"/>
          <w:szCs w:val="24"/>
        </w:rPr>
        <w:t xml:space="preserve"> </w:t>
      </w:r>
      <w:r w:rsidR="00654406">
        <w:rPr>
          <w:rFonts w:asciiTheme="majorHAnsi" w:hAnsiTheme="majorHAnsi"/>
          <w:sz w:val="24"/>
          <w:szCs w:val="24"/>
        </w:rPr>
        <w:t xml:space="preserve">öğrencilerin ufaklarını açmasının yanında öğrencilere akademik kariyer yapma </w:t>
      </w:r>
      <w:r w:rsidR="001A1993">
        <w:rPr>
          <w:rFonts w:asciiTheme="majorHAnsi" w:hAnsiTheme="majorHAnsi"/>
          <w:sz w:val="24"/>
          <w:szCs w:val="24"/>
        </w:rPr>
        <w:t>imkânı</w:t>
      </w:r>
      <w:r w:rsidR="00654406">
        <w:rPr>
          <w:rFonts w:asciiTheme="majorHAnsi" w:hAnsiTheme="majorHAnsi"/>
          <w:sz w:val="24"/>
          <w:szCs w:val="24"/>
        </w:rPr>
        <w:t xml:space="preserve"> sunar.</w:t>
      </w:r>
    </w:p>
    <w:p w:rsidR="00B24A64" w:rsidRPr="00E00C1E" w:rsidRDefault="00B24A64" w:rsidP="00B24A64">
      <w:pPr>
        <w:spacing w:line="276" w:lineRule="auto"/>
        <w:rPr>
          <w:rFonts w:asciiTheme="majorHAnsi" w:hAnsiTheme="majorHAnsi"/>
          <w:b/>
          <w:sz w:val="24"/>
          <w:szCs w:val="24"/>
        </w:rPr>
      </w:pPr>
      <w:r w:rsidRPr="00E00C1E">
        <w:rPr>
          <w:rFonts w:asciiTheme="majorHAnsi" w:hAnsiTheme="majorHAnsi"/>
          <w:b/>
          <w:sz w:val="24"/>
          <w:szCs w:val="24"/>
        </w:rPr>
        <w:t>Bölüm Eğitim Programı</w:t>
      </w:r>
    </w:p>
    <w:p w:rsidR="00B24A64" w:rsidRPr="00E00C1E" w:rsidRDefault="006C0DFE" w:rsidP="006C0DFE">
      <w:pPr>
        <w:spacing w:line="276" w:lineRule="auto"/>
        <w:ind w:firstLine="708"/>
        <w:rPr>
          <w:rFonts w:asciiTheme="majorHAnsi" w:hAnsiTheme="majorHAnsi"/>
          <w:sz w:val="24"/>
          <w:szCs w:val="24"/>
        </w:rPr>
      </w:pPr>
      <w:r w:rsidRPr="00D25200">
        <w:rPr>
          <w:rFonts w:asciiTheme="majorHAnsi" w:hAnsiTheme="majorHAnsi"/>
          <w:sz w:val="24"/>
          <w:szCs w:val="24"/>
        </w:rPr>
        <w:t xml:space="preserve">Bilgisayar mühendisliği </w:t>
      </w:r>
      <w:r w:rsidR="00B24A64" w:rsidRPr="00E00C1E">
        <w:rPr>
          <w:rFonts w:asciiTheme="majorHAnsi" w:hAnsiTheme="majorHAnsi"/>
          <w:sz w:val="24"/>
          <w:szCs w:val="24"/>
        </w:rPr>
        <w:t xml:space="preserve">lisans programı süresi 4 yıldır. Lisans eğitimi süresince </w:t>
      </w:r>
      <w:r>
        <w:rPr>
          <w:rFonts w:asciiTheme="majorHAnsi" w:hAnsiTheme="majorHAnsi"/>
          <w:sz w:val="24"/>
          <w:szCs w:val="24"/>
        </w:rPr>
        <w:t xml:space="preserve">matematik, fizik, lineer cebir, bilgisayar programlama, matematik programlama, ayrık matematik, istatistik ve olasılık, </w:t>
      </w:r>
      <w:r w:rsidR="00BD1A15">
        <w:rPr>
          <w:rFonts w:asciiTheme="majorHAnsi" w:hAnsiTheme="majorHAnsi"/>
          <w:sz w:val="24"/>
          <w:szCs w:val="24"/>
        </w:rPr>
        <w:t xml:space="preserve">algoritma analizi, mikroişlemciler, modelleme ve simülasyon, </w:t>
      </w:r>
      <w:r w:rsidR="001D03E9">
        <w:rPr>
          <w:rFonts w:asciiTheme="majorHAnsi" w:hAnsiTheme="majorHAnsi"/>
          <w:sz w:val="24"/>
          <w:szCs w:val="24"/>
        </w:rPr>
        <w:t>biçimsel ve otomata, sistem programlama,</w:t>
      </w:r>
      <w:r w:rsidR="00E00629">
        <w:rPr>
          <w:rFonts w:asciiTheme="majorHAnsi" w:hAnsiTheme="majorHAnsi"/>
          <w:sz w:val="24"/>
          <w:szCs w:val="24"/>
        </w:rPr>
        <w:t xml:space="preserve"> dijital sistemler,</w:t>
      </w:r>
      <w:r w:rsidR="001D03E9">
        <w:rPr>
          <w:rFonts w:asciiTheme="majorHAnsi" w:hAnsiTheme="majorHAnsi"/>
          <w:sz w:val="24"/>
          <w:szCs w:val="24"/>
        </w:rPr>
        <w:t xml:space="preserve"> kablosuz ağ </w:t>
      </w:r>
      <w:r w:rsidR="001C5291">
        <w:rPr>
          <w:rFonts w:asciiTheme="majorHAnsi" w:hAnsiTheme="majorHAnsi"/>
          <w:sz w:val="24"/>
          <w:szCs w:val="24"/>
        </w:rPr>
        <w:t xml:space="preserve">teknolojileri ve uygulamaları </w:t>
      </w:r>
      <w:r w:rsidR="00B24A64" w:rsidRPr="00E00C1E">
        <w:rPr>
          <w:rFonts w:asciiTheme="majorHAnsi" w:hAnsiTheme="majorHAnsi"/>
          <w:sz w:val="24"/>
          <w:szCs w:val="24"/>
        </w:rPr>
        <w:t xml:space="preserve">ile ilgili dersler </w:t>
      </w:r>
      <w:r w:rsidR="00B24A64">
        <w:rPr>
          <w:rFonts w:asciiTheme="majorHAnsi" w:hAnsiTheme="majorHAnsi"/>
          <w:sz w:val="24"/>
          <w:szCs w:val="24"/>
        </w:rPr>
        <w:t>alınır.</w:t>
      </w:r>
    </w:p>
    <w:p w:rsidR="00B24A64" w:rsidRPr="00E00C1E" w:rsidRDefault="00B24A64" w:rsidP="00B24A64">
      <w:pPr>
        <w:spacing w:line="276" w:lineRule="auto"/>
        <w:rPr>
          <w:rFonts w:asciiTheme="majorHAnsi" w:hAnsiTheme="majorHAnsi"/>
          <w:b/>
          <w:sz w:val="24"/>
          <w:szCs w:val="24"/>
        </w:rPr>
      </w:pPr>
      <w:r w:rsidRPr="00E00C1E">
        <w:rPr>
          <w:rFonts w:asciiTheme="majorHAnsi" w:hAnsiTheme="majorHAnsi"/>
          <w:b/>
          <w:sz w:val="24"/>
          <w:szCs w:val="24"/>
        </w:rPr>
        <w:t xml:space="preserve">Zaim Farkı / </w:t>
      </w:r>
      <w:proofErr w:type="spellStart"/>
      <w:r w:rsidRPr="00E00C1E">
        <w:rPr>
          <w:rFonts w:asciiTheme="majorHAnsi" w:hAnsiTheme="majorHAnsi"/>
          <w:b/>
          <w:sz w:val="24"/>
          <w:szCs w:val="24"/>
        </w:rPr>
        <w:t>Zaim</w:t>
      </w:r>
      <w:r w:rsidR="00BE7286">
        <w:rPr>
          <w:rFonts w:asciiTheme="majorHAnsi" w:hAnsiTheme="majorHAnsi"/>
          <w:b/>
          <w:sz w:val="24"/>
          <w:szCs w:val="24"/>
        </w:rPr>
        <w:t>’</w:t>
      </w:r>
      <w:r w:rsidRPr="00E00C1E">
        <w:rPr>
          <w:rFonts w:asciiTheme="majorHAnsi" w:hAnsiTheme="majorHAnsi"/>
          <w:b/>
          <w:sz w:val="24"/>
          <w:szCs w:val="24"/>
        </w:rPr>
        <w:t>li</w:t>
      </w:r>
      <w:proofErr w:type="spellEnd"/>
      <w:r w:rsidRPr="00E00C1E">
        <w:rPr>
          <w:rFonts w:asciiTheme="majorHAnsi" w:hAnsiTheme="majorHAnsi"/>
          <w:b/>
          <w:sz w:val="24"/>
          <w:szCs w:val="24"/>
        </w:rPr>
        <w:t xml:space="preserve"> olmak farklıdır.</w:t>
      </w:r>
    </w:p>
    <w:p w:rsidR="00B24A64" w:rsidRPr="0080115C" w:rsidRDefault="00B24A64" w:rsidP="00B24A64">
      <w:pPr>
        <w:spacing w:line="276" w:lineRule="auto"/>
        <w:rPr>
          <w:rFonts w:asciiTheme="majorHAnsi" w:hAnsiTheme="majorHAnsi"/>
          <w:sz w:val="24"/>
          <w:szCs w:val="24"/>
        </w:rPr>
      </w:pPr>
      <w:r w:rsidRPr="0080115C">
        <w:rPr>
          <w:rFonts w:asciiTheme="majorHAnsi" w:hAnsiTheme="majorHAnsi"/>
          <w:sz w:val="24"/>
          <w:szCs w:val="24"/>
        </w:rPr>
        <w:tab/>
      </w:r>
      <w:r w:rsidR="001C5291" w:rsidRPr="00D25200">
        <w:rPr>
          <w:rFonts w:asciiTheme="majorHAnsi" w:hAnsiTheme="majorHAnsi"/>
          <w:sz w:val="24"/>
          <w:szCs w:val="24"/>
        </w:rPr>
        <w:t xml:space="preserve">Bilgisayar mühendisliği </w:t>
      </w:r>
      <w:r w:rsidRPr="0080115C">
        <w:rPr>
          <w:rFonts w:asciiTheme="majorHAnsi" w:hAnsiTheme="majorHAnsi"/>
          <w:sz w:val="24"/>
          <w:szCs w:val="24"/>
        </w:rPr>
        <w:t xml:space="preserve">bölümünde okuyan öğrenciler, ücretsiz olarak </w:t>
      </w:r>
      <w:r w:rsidR="005E5838">
        <w:rPr>
          <w:rFonts w:asciiTheme="majorHAnsi" w:hAnsiTheme="majorHAnsi"/>
          <w:sz w:val="24"/>
          <w:szCs w:val="24"/>
        </w:rPr>
        <w:t xml:space="preserve">İşletme </w:t>
      </w:r>
      <w:r w:rsidRPr="0080115C">
        <w:rPr>
          <w:rFonts w:asciiTheme="majorHAnsi" w:hAnsiTheme="majorHAnsi"/>
          <w:sz w:val="24"/>
          <w:szCs w:val="24"/>
        </w:rPr>
        <w:t xml:space="preserve">bölümünde </w:t>
      </w:r>
      <w:proofErr w:type="spellStart"/>
      <w:r w:rsidRPr="0080115C">
        <w:rPr>
          <w:rFonts w:asciiTheme="majorHAnsi" w:hAnsiTheme="majorHAnsi"/>
          <w:sz w:val="24"/>
          <w:szCs w:val="24"/>
        </w:rPr>
        <w:t>çiftana</w:t>
      </w:r>
      <w:bookmarkStart w:id="0" w:name="_GoBack"/>
      <w:bookmarkEnd w:id="0"/>
      <w:r w:rsidRPr="0080115C">
        <w:rPr>
          <w:rFonts w:asciiTheme="majorHAnsi" w:hAnsiTheme="majorHAnsi"/>
          <w:sz w:val="24"/>
          <w:szCs w:val="24"/>
        </w:rPr>
        <w:t>dal</w:t>
      </w:r>
      <w:proofErr w:type="spellEnd"/>
      <w:r w:rsidRPr="0080115C">
        <w:rPr>
          <w:rFonts w:asciiTheme="majorHAnsi" w:hAnsiTheme="majorHAnsi"/>
          <w:sz w:val="24"/>
          <w:szCs w:val="24"/>
        </w:rPr>
        <w:t xml:space="preserve"> ve </w:t>
      </w:r>
      <w:proofErr w:type="spellStart"/>
      <w:r w:rsidRPr="0080115C">
        <w:rPr>
          <w:rFonts w:asciiTheme="majorHAnsi" w:hAnsiTheme="majorHAnsi"/>
          <w:sz w:val="24"/>
          <w:szCs w:val="24"/>
        </w:rPr>
        <w:t>yandal</w:t>
      </w:r>
      <w:proofErr w:type="spellEnd"/>
      <w:r w:rsidRPr="0080115C">
        <w:rPr>
          <w:rFonts w:asciiTheme="majorHAnsi" w:hAnsiTheme="majorHAnsi"/>
          <w:sz w:val="24"/>
          <w:szCs w:val="24"/>
        </w:rPr>
        <w:t xml:space="preserve"> yapabilirler. Diğer bölümler konusunda bilgi</w:t>
      </w:r>
      <w:r>
        <w:rPr>
          <w:rFonts w:asciiTheme="majorHAnsi" w:hAnsiTheme="majorHAnsi"/>
          <w:sz w:val="24"/>
          <w:szCs w:val="24"/>
        </w:rPr>
        <w:t xml:space="preserve"> almak için fakültenizle </w:t>
      </w:r>
      <w:r w:rsidR="009E13FB">
        <w:rPr>
          <w:rFonts w:asciiTheme="majorHAnsi" w:hAnsiTheme="majorHAnsi"/>
          <w:sz w:val="24"/>
          <w:szCs w:val="24"/>
        </w:rPr>
        <w:t>iletişime geçebilirsiniz.</w:t>
      </w:r>
      <w:r>
        <w:rPr>
          <w:rFonts w:asciiTheme="majorHAnsi" w:hAnsiTheme="majorHAnsi"/>
          <w:sz w:val="24"/>
          <w:szCs w:val="24"/>
        </w:rPr>
        <w:t xml:space="preserve"> Öğrencilerimiz İngilizce, Osmanlıca ve Arapça dillerini ücretsiz kurs ile öğrenebilirler.</w:t>
      </w:r>
    </w:p>
    <w:p w:rsidR="00B24A64" w:rsidRPr="00E00C1E" w:rsidRDefault="005E5838" w:rsidP="00B24A64">
      <w:pPr>
        <w:spacing w:line="276" w:lineRule="auto"/>
        <w:rPr>
          <w:rFonts w:asciiTheme="majorHAnsi" w:hAnsiTheme="majorHAnsi"/>
          <w:sz w:val="24"/>
          <w:szCs w:val="24"/>
        </w:rPr>
      </w:pPr>
      <w:r w:rsidRPr="00E00C1E">
        <w:rPr>
          <w:rFonts w:asciiTheme="majorHAnsi" w:hAnsiTheme="majorHAnsi"/>
          <w:b/>
          <w:sz w:val="24"/>
          <w:szCs w:val="24"/>
        </w:rPr>
        <w:t>Unvanlar</w:t>
      </w:r>
    </w:p>
    <w:p w:rsidR="00B24A64" w:rsidRDefault="00B24A64" w:rsidP="00B24A64">
      <w:pPr>
        <w:spacing w:line="276" w:lineRule="auto"/>
        <w:rPr>
          <w:rFonts w:asciiTheme="majorHAnsi" w:hAnsiTheme="majorHAnsi"/>
          <w:sz w:val="24"/>
          <w:szCs w:val="24"/>
        </w:rPr>
      </w:pPr>
      <w:r w:rsidRPr="00E00C1E">
        <w:rPr>
          <w:rFonts w:asciiTheme="majorHAnsi" w:hAnsiTheme="majorHAnsi"/>
          <w:sz w:val="24"/>
          <w:szCs w:val="24"/>
        </w:rPr>
        <w:tab/>
      </w:r>
      <w:r w:rsidR="005E5838" w:rsidRPr="00D25200">
        <w:rPr>
          <w:rFonts w:asciiTheme="majorHAnsi" w:hAnsiTheme="majorHAnsi"/>
          <w:sz w:val="24"/>
          <w:szCs w:val="24"/>
        </w:rPr>
        <w:t xml:space="preserve">Bilgisayar mühendisliği </w:t>
      </w:r>
      <w:r w:rsidRPr="00E00C1E">
        <w:rPr>
          <w:rFonts w:asciiTheme="majorHAnsi" w:hAnsiTheme="majorHAnsi"/>
          <w:sz w:val="24"/>
          <w:szCs w:val="24"/>
        </w:rPr>
        <w:t>lisans programı mezunlarına ‘</w:t>
      </w:r>
      <w:r w:rsidR="005E5838">
        <w:rPr>
          <w:rFonts w:asciiTheme="majorHAnsi" w:hAnsiTheme="majorHAnsi"/>
          <w:sz w:val="24"/>
          <w:szCs w:val="24"/>
        </w:rPr>
        <w:t>Bilgisayar M</w:t>
      </w:r>
      <w:r w:rsidR="00C8084E">
        <w:rPr>
          <w:rFonts w:asciiTheme="majorHAnsi" w:hAnsiTheme="majorHAnsi"/>
          <w:sz w:val="24"/>
          <w:szCs w:val="24"/>
        </w:rPr>
        <w:t>ühendisi</w:t>
      </w:r>
      <w:r w:rsidR="005E5838">
        <w:rPr>
          <w:rFonts w:asciiTheme="majorHAnsi" w:hAnsiTheme="majorHAnsi"/>
          <w:sz w:val="24"/>
          <w:szCs w:val="24"/>
        </w:rPr>
        <w:t>’</w:t>
      </w:r>
      <w:r w:rsidR="005E5838" w:rsidRPr="00D25200">
        <w:rPr>
          <w:rFonts w:asciiTheme="majorHAnsi" w:hAnsiTheme="majorHAnsi"/>
          <w:sz w:val="24"/>
          <w:szCs w:val="24"/>
        </w:rPr>
        <w:t xml:space="preserve"> </w:t>
      </w:r>
      <w:r w:rsidR="005E5838" w:rsidRPr="00E00C1E">
        <w:rPr>
          <w:rFonts w:asciiTheme="majorHAnsi" w:hAnsiTheme="majorHAnsi"/>
          <w:sz w:val="24"/>
          <w:szCs w:val="24"/>
        </w:rPr>
        <w:t>unvanı</w:t>
      </w:r>
      <w:r w:rsidRPr="00E00C1E">
        <w:rPr>
          <w:rFonts w:asciiTheme="majorHAnsi" w:hAnsiTheme="majorHAnsi"/>
          <w:sz w:val="24"/>
          <w:szCs w:val="24"/>
        </w:rPr>
        <w:t xml:space="preserve"> verilir. </w:t>
      </w:r>
      <w:r w:rsidR="008F055F">
        <w:rPr>
          <w:rFonts w:asciiTheme="majorHAnsi" w:hAnsiTheme="majorHAnsi"/>
          <w:sz w:val="24"/>
          <w:szCs w:val="24"/>
        </w:rPr>
        <w:t>Bilgi İşlem Sorumlu</w:t>
      </w:r>
      <w:r w:rsidR="00706921">
        <w:rPr>
          <w:rFonts w:asciiTheme="majorHAnsi" w:hAnsiTheme="majorHAnsi"/>
          <w:sz w:val="24"/>
          <w:szCs w:val="24"/>
        </w:rPr>
        <w:t xml:space="preserve">su, Teknik Hizmetler Sorumlusu ve </w:t>
      </w:r>
      <w:proofErr w:type="spellStart"/>
      <w:r w:rsidR="00A45735">
        <w:rPr>
          <w:rFonts w:asciiTheme="majorHAnsi" w:hAnsiTheme="majorHAnsi"/>
          <w:sz w:val="24"/>
          <w:szCs w:val="24"/>
        </w:rPr>
        <w:t>Veritabanı</w:t>
      </w:r>
      <w:proofErr w:type="spellEnd"/>
      <w:r w:rsidR="00A45735">
        <w:rPr>
          <w:rFonts w:asciiTheme="majorHAnsi" w:hAnsiTheme="majorHAnsi"/>
          <w:sz w:val="24"/>
          <w:szCs w:val="24"/>
        </w:rPr>
        <w:t xml:space="preserve"> </w:t>
      </w:r>
      <w:r w:rsidR="00F54837">
        <w:rPr>
          <w:rFonts w:asciiTheme="majorHAnsi" w:hAnsiTheme="majorHAnsi"/>
          <w:sz w:val="24"/>
          <w:szCs w:val="24"/>
        </w:rPr>
        <w:t xml:space="preserve">Yöneticisi aldığı unvanlardan bazılarıdır. </w:t>
      </w:r>
      <w:r w:rsidRPr="00E00C1E">
        <w:rPr>
          <w:rFonts w:asciiTheme="majorHAnsi" w:hAnsiTheme="majorHAnsi"/>
          <w:sz w:val="24"/>
          <w:szCs w:val="24"/>
        </w:rPr>
        <w:t xml:space="preserve">Bilimsel çalışmalar ile akademik </w:t>
      </w:r>
      <w:r w:rsidR="005E5838" w:rsidRPr="00E00C1E">
        <w:rPr>
          <w:rFonts w:asciiTheme="majorHAnsi" w:hAnsiTheme="majorHAnsi"/>
          <w:sz w:val="24"/>
          <w:szCs w:val="24"/>
        </w:rPr>
        <w:t>unvanlar</w:t>
      </w:r>
      <w:r w:rsidRPr="00E00C1E">
        <w:rPr>
          <w:rFonts w:asciiTheme="majorHAnsi" w:hAnsiTheme="majorHAnsi"/>
          <w:sz w:val="24"/>
          <w:szCs w:val="24"/>
        </w:rPr>
        <w:t xml:space="preserve"> elde edilebilir. </w:t>
      </w:r>
    </w:p>
    <w:p w:rsidR="00B24A64" w:rsidRPr="00E00C1E" w:rsidRDefault="00B24A64" w:rsidP="00B24A64">
      <w:pPr>
        <w:spacing w:line="276" w:lineRule="auto"/>
        <w:rPr>
          <w:rFonts w:asciiTheme="majorHAnsi" w:hAnsiTheme="majorHAnsi"/>
          <w:b/>
          <w:sz w:val="24"/>
          <w:szCs w:val="24"/>
        </w:rPr>
      </w:pPr>
      <w:r w:rsidRPr="00706921">
        <w:rPr>
          <w:rFonts w:asciiTheme="majorHAnsi" w:hAnsiTheme="majorHAnsi"/>
          <w:b/>
          <w:sz w:val="24"/>
          <w:szCs w:val="24"/>
        </w:rPr>
        <w:t>Sektörler / İş Alanları</w:t>
      </w:r>
    </w:p>
    <w:p w:rsidR="00191132" w:rsidRDefault="00B24A64" w:rsidP="00191132">
      <w:pPr>
        <w:spacing w:after="0" w:line="300" w:lineRule="atLeast"/>
        <w:textAlignment w:val="baseline"/>
        <w:rPr>
          <w:rFonts w:asciiTheme="majorHAnsi" w:hAnsiTheme="majorHAnsi"/>
          <w:b/>
          <w:sz w:val="24"/>
          <w:szCs w:val="24"/>
        </w:rPr>
      </w:pPr>
      <w:r w:rsidRPr="00E00C1E">
        <w:rPr>
          <w:rFonts w:asciiTheme="majorHAnsi" w:hAnsiTheme="majorHAnsi"/>
          <w:b/>
          <w:sz w:val="24"/>
          <w:szCs w:val="24"/>
        </w:rPr>
        <w:tab/>
      </w:r>
      <w:r w:rsidR="00FD713B" w:rsidRPr="002F0EE1">
        <w:rPr>
          <w:rFonts w:asciiTheme="majorHAnsi" w:eastAsia="Times New Roman" w:hAnsiTheme="majorHAnsi" w:cs="Arial"/>
          <w:color w:val="333333"/>
          <w:sz w:val="24"/>
          <w:szCs w:val="24"/>
          <w:lang w:eastAsia="tr-TR"/>
        </w:rPr>
        <w:t>Mezunlar gerek yurt içinde gerek de yurt dışında geniş iş olanakları bulmaktadırlar. Bilgi işlem merkezleri, yazılım ve donanım geliştirme şirketleri, yazılım ve donanım destek birimleri, bilgisayar ağları kurulum ve destek birimleri, bilgisayar ve ağ güvenliği birimleri, yurt içi ve yurt dışı üniversitelerde ve enstitülerde akademik kariyer, araştırma enstitüsü ve kuruluşları, gömülü sistem geliştirme ortamları, telekomünikasyon yazılımları geliştiren kurumlar, otomasyon yazılımları geliştiren kurumlar, çoğul ortam çalışmaları, yazılım mühendisliği uygulamaları, yapay zekâ çalışmaları, robotik çalışmalar yapan şirketlerde</w:t>
      </w:r>
      <w:r w:rsidR="00C2404A">
        <w:rPr>
          <w:rFonts w:asciiTheme="majorHAnsi" w:eastAsia="Times New Roman" w:hAnsiTheme="majorHAnsi" w:cs="Arial"/>
          <w:color w:val="333333"/>
          <w:sz w:val="24"/>
          <w:szCs w:val="24"/>
          <w:lang w:eastAsia="tr-TR"/>
        </w:rPr>
        <w:t xml:space="preserve"> </w:t>
      </w:r>
      <w:r w:rsidR="00FD713B" w:rsidRPr="002F0EE1">
        <w:rPr>
          <w:rFonts w:asciiTheme="majorHAnsi" w:eastAsia="Times New Roman" w:hAnsiTheme="majorHAnsi" w:cs="Arial"/>
          <w:color w:val="333333"/>
          <w:sz w:val="24"/>
          <w:szCs w:val="24"/>
          <w:lang w:eastAsia="tr-TR"/>
        </w:rPr>
        <w:t>bulabilirler.</w:t>
      </w:r>
      <w:r w:rsidR="00FD713B" w:rsidRPr="002F0EE1">
        <w:rPr>
          <w:rFonts w:asciiTheme="majorHAnsi" w:eastAsia="Times New Roman" w:hAnsiTheme="majorHAnsi" w:cs="Arial"/>
          <w:color w:val="333333"/>
          <w:sz w:val="24"/>
          <w:szCs w:val="24"/>
          <w:lang w:eastAsia="tr-TR"/>
        </w:rPr>
        <w:br/>
      </w:r>
    </w:p>
    <w:p w:rsidR="00B24A64" w:rsidRDefault="00B24A64" w:rsidP="00191132">
      <w:pPr>
        <w:spacing w:after="0" w:line="300" w:lineRule="atLeast"/>
        <w:textAlignment w:val="baseline"/>
        <w:rPr>
          <w:rFonts w:asciiTheme="majorHAnsi" w:hAnsiTheme="majorHAnsi"/>
          <w:b/>
          <w:sz w:val="24"/>
          <w:szCs w:val="24"/>
        </w:rPr>
      </w:pPr>
      <w:r w:rsidRPr="00E00C1E">
        <w:rPr>
          <w:rFonts w:asciiTheme="majorHAnsi" w:hAnsiTheme="majorHAnsi"/>
          <w:b/>
          <w:sz w:val="24"/>
          <w:szCs w:val="24"/>
        </w:rPr>
        <w:lastRenderedPageBreak/>
        <w:t xml:space="preserve">İş Arama </w:t>
      </w:r>
      <w:proofErr w:type="spellStart"/>
      <w:r w:rsidRPr="00E00C1E">
        <w:rPr>
          <w:rFonts w:asciiTheme="majorHAnsi" w:hAnsiTheme="majorHAnsi"/>
          <w:b/>
          <w:sz w:val="24"/>
          <w:szCs w:val="24"/>
        </w:rPr>
        <w:t>Portalları</w:t>
      </w:r>
      <w:proofErr w:type="spellEnd"/>
      <w:r w:rsidRPr="00E00C1E">
        <w:rPr>
          <w:rFonts w:asciiTheme="majorHAnsi" w:hAnsiTheme="majorHAnsi"/>
          <w:b/>
          <w:sz w:val="24"/>
          <w:szCs w:val="24"/>
        </w:rPr>
        <w:t xml:space="preserve"> </w:t>
      </w:r>
    </w:p>
    <w:p w:rsidR="009F1062" w:rsidRPr="00E00C1E" w:rsidRDefault="009F1062" w:rsidP="00191132">
      <w:pPr>
        <w:spacing w:after="0" w:line="300" w:lineRule="atLeast"/>
        <w:textAlignment w:val="baseline"/>
        <w:rPr>
          <w:rFonts w:asciiTheme="majorHAnsi" w:hAnsiTheme="majorHAnsi"/>
          <w:b/>
          <w:sz w:val="24"/>
          <w:szCs w:val="24"/>
        </w:rPr>
      </w:pPr>
    </w:p>
    <w:p w:rsidR="00B24A64" w:rsidRPr="00E00C1E" w:rsidRDefault="00B24A64" w:rsidP="00B24A64">
      <w:pPr>
        <w:pStyle w:val="ListeParagraf"/>
        <w:numPr>
          <w:ilvl w:val="0"/>
          <w:numId w:val="1"/>
        </w:numPr>
        <w:spacing w:line="276" w:lineRule="auto"/>
        <w:rPr>
          <w:rFonts w:asciiTheme="majorHAnsi" w:hAnsiTheme="majorHAnsi" w:cs="BemboItalic"/>
          <w:i/>
          <w:iCs/>
          <w:sz w:val="24"/>
          <w:szCs w:val="24"/>
        </w:rPr>
      </w:pPr>
      <w:r w:rsidRPr="00E00C1E">
        <w:rPr>
          <w:rFonts w:asciiTheme="majorHAnsi" w:hAnsiTheme="majorHAnsi" w:cs="Bembo"/>
          <w:sz w:val="24"/>
          <w:szCs w:val="24"/>
        </w:rPr>
        <w:t xml:space="preserve">Devlet Kurumları: </w:t>
      </w:r>
      <w:hyperlink r:id="rId5" w:history="1">
        <w:r w:rsidRPr="00E00C1E">
          <w:rPr>
            <w:rStyle w:val="Kpr"/>
            <w:rFonts w:asciiTheme="majorHAnsi" w:hAnsiTheme="majorHAnsi" w:cs="BemboItalic"/>
            <w:i/>
            <w:iCs/>
            <w:sz w:val="24"/>
            <w:szCs w:val="24"/>
          </w:rPr>
          <w:t>http://www.memurlar.net/</w:t>
        </w:r>
      </w:hyperlink>
    </w:p>
    <w:p w:rsidR="00B24A64" w:rsidRPr="00E00C1E" w:rsidRDefault="00B24A64" w:rsidP="00B24A64">
      <w:pPr>
        <w:pStyle w:val="ListeParagraf"/>
        <w:numPr>
          <w:ilvl w:val="0"/>
          <w:numId w:val="1"/>
        </w:numPr>
        <w:spacing w:line="276" w:lineRule="auto"/>
        <w:rPr>
          <w:rFonts w:asciiTheme="majorHAnsi" w:hAnsiTheme="majorHAnsi" w:cs="Bembo"/>
          <w:sz w:val="24"/>
          <w:szCs w:val="24"/>
        </w:rPr>
      </w:pPr>
      <w:proofErr w:type="spellStart"/>
      <w:r w:rsidRPr="00E00C1E">
        <w:rPr>
          <w:rFonts w:asciiTheme="majorHAnsi" w:hAnsiTheme="majorHAnsi" w:cs="BemboItalic"/>
          <w:iCs/>
          <w:sz w:val="24"/>
          <w:szCs w:val="24"/>
        </w:rPr>
        <w:t>Double</w:t>
      </w:r>
      <w:proofErr w:type="spellEnd"/>
      <w:r w:rsidRPr="00E00C1E">
        <w:rPr>
          <w:rFonts w:asciiTheme="majorHAnsi" w:hAnsiTheme="majorHAnsi" w:cs="BemboItalic"/>
          <w:iCs/>
          <w:sz w:val="24"/>
          <w:szCs w:val="24"/>
        </w:rPr>
        <w:t xml:space="preserve"> </w:t>
      </w:r>
      <w:proofErr w:type="spellStart"/>
      <w:r w:rsidRPr="00E00C1E">
        <w:rPr>
          <w:rFonts w:asciiTheme="majorHAnsi" w:hAnsiTheme="majorHAnsi" w:cs="BemboItalic"/>
          <w:iCs/>
          <w:sz w:val="24"/>
          <w:szCs w:val="24"/>
        </w:rPr>
        <w:t>Wings</w:t>
      </w:r>
      <w:proofErr w:type="spellEnd"/>
      <w:r w:rsidRPr="00E00C1E">
        <w:rPr>
          <w:rFonts w:asciiTheme="majorHAnsi" w:hAnsiTheme="majorHAnsi" w:cs="BemboItalic"/>
          <w:iCs/>
          <w:sz w:val="24"/>
          <w:szCs w:val="24"/>
        </w:rPr>
        <w:t xml:space="preserve"> </w:t>
      </w:r>
      <w:proofErr w:type="spellStart"/>
      <w:r w:rsidRPr="00E00C1E">
        <w:rPr>
          <w:rFonts w:asciiTheme="majorHAnsi" w:hAnsiTheme="majorHAnsi" w:cs="BemboItalic"/>
          <w:iCs/>
          <w:sz w:val="24"/>
          <w:szCs w:val="24"/>
        </w:rPr>
        <w:t>İnternational</w:t>
      </w:r>
      <w:proofErr w:type="spellEnd"/>
      <w:r w:rsidRPr="00E00C1E">
        <w:rPr>
          <w:rFonts w:asciiTheme="majorHAnsi" w:hAnsiTheme="majorHAnsi" w:cs="BemboItalic"/>
          <w:iCs/>
          <w:sz w:val="24"/>
          <w:szCs w:val="24"/>
        </w:rPr>
        <w:t>:</w:t>
      </w:r>
      <w:r w:rsidRPr="00E00C1E">
        <w:rPr>
          <w:rFonts w:asciiTheme="majorHAnsi" w:hAnsiTheme="majorHAnsi" w:cs="BemboItalic"/>
          <w:i/>
          <w:iCs/>
          <w:sz w:val="24"/>
          <w:szCs w:val="24"/>
        </w:rPr>
        <w:t xml:space="preserve"> </w:t>
      </w:r>
      <w:hyperlink r:id="rId6" w:history="1">
        <w:r w:rsidRPr="00E00C1E">
          <w:rPr>
            <w:rStyle w:val="Kpr"/>
            <w:rFonts w:asciiTheme="majorHAnsi" w:hAnsiTheme="majorHAnsi" w:cs="BemboItalic"/>
            <w:i/>
            <w:iCs/>
            <w:sz w:val="24"/>
            <w:szCs w:val="24"/>
          </w:rPr>
          <w:t>http://dw-int.com/</w:t>
        </w:r>
      </w:hyperlink>
    </w:p>
    <w:p w:rsidR="00B24A64" w:rsidRPr="00E00C1E" w:rsidRDefault="00B24A64" w:rsidP="00B24A64">
      <w:pPr>
        <w:pStyle w:val="ListeParagraf"/>
        <w:numPr>
          <w:ilvl w:val="0"/>
          <w:numId w:val="1"/>
        </w:numPr>
        <w:spacing w:line="276" w:lineRule="auto"/>
        <w:rPr>
          <w:rFonts w:asciiTheme="majorHAnsi" w:hAnsiTheme="majorHAnsi" w:cs="BemboItalic"/>
          <w:i/>
          <w:iCs/>
          <w:sz w:val="24"/>
          <w:szCs w:val="24"/>
        </w:rPr>
      </w:pPr>
      <w:r w:rsidRPr="00E00C1E">
        <w:rPr>
          <w:rFonts w:asciiTheme="majorHAnsi" w:hAnsiTheme="majorHAnsi" w:cs="Bembo"/>
          <w:sz w:val="24"/>
          <w:szCs w:val="24"/>
        </w:rPr>
        <w:t xml:space="preserve">Kariyer.net: </w:t>
      </w:r>
      <w:hyperlink r:id="rId7" w:history="1">
        <w:r w:rsidRPr="00E00C1E">
          <w:rPr>
            <w:rStyle w:val="Kpr"/>
            <w:rFonts w:asciiTheme="majorHAnsi" w:hAnsiTheme="majorHAnsi" w:cs="BemboItalic"/>
            <w:i/>
            <w:iCs/>
            <w:sz w:val="24"/>
            <w:szCs w:val="24"/>
          </w:rPr>
          <w:t>http://www.kariyer.net/website/index.aspx</w:t>
        </w:r>
      </w:hyperlink>
    </w:p>
    <w:p w:rsidR="00B24A64" w:rsidRPr="00E00C1E" w:rsidRDefault="00B24A64" w:rsidP="00B24A64">
      <w:pPr>
        <w:pStyle w:val="ListeParagraf"/>
        <w:numPr>
          <w:ilvl w:val="0"/>
          <w:numId w:val="1"/>
        </w:numPr>
        <w:spacing w:line="276" w:lineRule="auto"/>
        <w:rPr>
          <w:rFonts w:asciiTheme="majorHAnsi" w:hAnsiTheme="majorHAnsi" w:cs="BemboItalic"/>
          <w:i/>
          <w:iCs/>
          <w:sz w:val="24"/>
          <w:szCs w:val="24"/>
        </w:rPr>
      </w:pPr>
      <w:proofErr w:type="spellStart"/>
      <w:r w:rsidRPr="00E00C1E">
        <w:rPr>
          <w:rFonts w:asciiTheme="majorHAnsi" w:hAnsiTheme="majorHAnsi" w:cs="BemboItalic"/>
          <w:iCs/>
          <w:sz w:val="24"/>
          <w:szCs w:val="24"/>
        </w:rPr>
        <w:t>Mental</w:t>
      </w:r>
      <w:proofErr w:type="spellEnd"/>
      <w:r w:rsidRPr="00E00C1E">
        <w:rPr>
          <w:rFonts w:asciiTheme="majorHAnsi" w:hAnsiTheme="majorHAnsi" w:cs="BemboItalic"/>
          <w:iCs/>
          <w:sz w:val="24"/>
          <w:szCs w:val="24"/>
        </w:rPr>
        <w:t xml:space="preserve"> İK:</w:t>
      </w:r>
      <w:r w:rsidRPr="00E00C1E">
        <w:rPr>
          <w:rFonts w:asciiTheme="majorHAnsi" w:hAnsiTheme="majorHAnsi"/>
          <w:sz w:val="24"/>
          <w:szCs w:val="24"/>
        </w:rPr>
        <w:t xml:space="preserve"> </w:t>
      </w:r>
      <w:hyperlink r:id="rId8" w:history="1">
        <w:r w:rsidRPr="00E00C1E">
          <w:rPr>
            <w:rStyle w:val="Kpr"/>
            <w:rFonts w:asciiTheme="majorHAnsi" w:hAnsiTheme="majorHAnsi" w:cs="BemboItalic"/>
            <w:i/>
            <w:iCs/>
            <w:sz w:val="24"/>
            <w:szCs w:val="24"/>
          </w:rPr>
          <w:t>http://www.mentalik.com/</w:t>
        </w:r>
      </w:hyperlink>
    </w:p>
    <w:p w:rsidR="00B24A64" w:rsidRPr="00E00C1E" w:rsidRDefault="00B24A64" w:rsidP="00B24A64">
      <w:pPr>
        <w:pStyle w:val="ListeParagraf"/>
        <w:numPr>
          <w:ilvl w:val="0"/>
          <w:numId w:val="1"/>
        </w:numPr>
        <w:spacing w:line="276" w:lineRule="auto"/>
        <w:rPr>
          <w:rFonts w:asciiTheme="majorHAnsi" w:hAnsiTheme="majorHAnsi" w:cs="BemboItalic"/>
          <w:i/>
          <w:iCs/>
          <w:sz w:val="24"/>
          <w:szCs w:val="24"/>
        </w:rPr>
      </w:pPr>
      <w:proofErr w:type="spellStart"/>
      <w:r w:rsidRPr="00E00C1E">
        <w:rPr>
          <w:rFonts w:asciiTheme="majorHAnsi" w:hAnsiTheme="majorHAnsi" w:cs="Bembo"/>
          <w:sz w:val="24"/>
          <w:szCs w:val="24"/>
        </w:rPr>
        <w:t>Secret</w:t>
      </w:r>
      <w:proofErr w:type="spellEnd"/>
      <w:r w:rsidRPr="00E00C1E">
        <w:rPr>
          <w:rFonts w:asciiTheme="majorHAnsi" w:hAnsiTheme="majorHAnsi" w:cs="Bembo"/>
          <w:sz w:val="24"/>
          <w:szCs w:val="24"/>
        </w:rPr>
        <w:t xml:space="preserve"> CV: </w:t>
      </w:r>
      <w:hyperlink r:id="rId9" w:history="1">
        <w:r w:rsidRPr="00E00C1E">
          <w:rPr>
            <w:rStyle w:val="Kpr"/>
            <w:rFonts w:asciiTheme="majorHAnsi" w:hAnsiTheme="majorHAnsi" w:cs="BemboItalic"/>
            <w:i/>
            <w:iCs/>
            <w:sz w:val="24"/>
            <w:szCs w:val="24"/>
          </w:rPr>
          <w:t>http://www.secretcv.com/</w:t>
        </w:r>
      </w:hyperlink>
    </w:p>
    <w:p w:rsidR="00B24A64" w:rsidRPr="00E00C1E" w:rsidRDefault="00B24A64" w:rsidP="00B24A64">
      <w:pPr>
        <w:pStyle w:val="ListeParagraf"/>
        <w:numPr>
          <w:ilvl w:val="0"/>
          <w:numId w:val="1"/>
        </w:numPr>
        <w:autoSpaceDE w:val="0"/>
        <w:autoSpaceDN w:val="0"/>
        <w:adjustRightInd w:val="0"/>
        <w:spacing w:after="0" w:line="276" w:lineRule="auto"/>
        <w:rPr>
          <w:rFonts w:asciiTheme="majorHAnsi" w:hAnsiTheme="majorHAnsi" w:cs="BemboItalic"/>
          <w:i/>
          <w:iCs/>
          <w:color w:val="0563C1" w:themeColor="hyperlink"/>
          <w:sz w:val="24"/>
          <w:szCs w:val="24"/>
          <w:u w:val="single"/>
        </w:rPr>
      </w:pPr>
      <w:proofErr w:type="spellStart"/>
      <w:r w:rsidRPr="00E00C1E">
        <w:rPr>
          <w:rFonts w:asciiTheme="majorHAnsi" w:hAnsiTheme="majorHAnsi" w:cs="Bembo"/>
          <w:sz w:val="24"/>
          <w:szCs w:val="24"/>
        </w:rPr>
        <w:t>Yenibiriş</w:t>
      </w:r>
      <w:proofErr w:type="spellEnd"/>
      <w:r w:rsidRPr="00E00C1E">
        <w:rPr>
          <w:rFonts w:asciiTheme="majorHAnsi" w:hAnsiTheme="majorHAnsi" w:cs="Bembo"/>
          <w:sz w:val="24"/>
          <w:szCs w:val="24"/>
        </w:rPr>
        <w:t xml:space="preserve">: </w:t>
      </w:r>
      <w:hyperlink r:id="rId10" w:history="1">
        <w:r w:rsidRPr="00E00C1E">
          <w:rPr>
            <w:rStyle w:val="Kpr"/>
            <w:rFonts w:asciiTheme="majorHAnsi" w:hAnsiTheme="majorHAnsi" w:cs="BemboItalic"/>
            <w:i/>
            <w:iCs/>
            <w:sz w:val="24"/>
            <w:szCs w:val="24"/>
          </w:rPr>
          <w:t>http://www.yenibiris.com/</w:t>
        </w:r>
      </w:hyperlink>
    </w:p>
    <w:p w:rsidR="00B24A64" w:rsidRPr="00E00C1E" w:rsidRDefault="00B24A64" w:rsidP="00B24A64">
      <w:pPr>
        <w:spacing w:line="276" w:lineRule="auto"/>
        <w:ind w:firstLine="708"/>
        <w:rPr>
          <w:rFonts w:asciiTheme="majorHAnsi" w:hAnsiTheme="majorHAnsi"/>
          <w:b/>
          <w:sz w:val="24"/>
          <w:szCs w:val="24"/>
        </w:rPr>
      </w:pPr>
    </w:p>
    <w:p w:rsidR="00B24A64" w:rsidRPr="00E00C1E" w:rsidRDefault="00B24A64" w:rsidP="00B24A64">
      <w:pPr>
        <w:spacing w:line="276" w:lineRule="auto"/>
        <w:ind w:left="12"/>
        <w:rPr>
          <w:rFonts w:asciiTheme="majorHAnsi" w:hAnsiTheme="majorHAnsi"/>
          <w:b/>
          <w:sz w:val="24"/>
          <w:szCs w:val="24"/>
        </w:rPr>
      </w:pPr>
      <w:r w:rsidRPr="00E00C1E">
        <w:rPr>
          <w:rFonts w:asciiTheme="majorHAnsi" w:hAnsiTheme="majorHAnsi"/>
          <w:b/>
          <w:sz w:val="24"/>
          <w:szCs w:val="24"/>
        </w:rPr>
        <w:t>Kariyer Merkezi Genel Bilgiler Bölümü</w:t>
      </w:r>
    </w:p>
    <w:p w:rsidR="00B24A64" w:rsidRPr="00E00C1E" w:rsidRDefault="00B24A64" w:rsidP="00B24A64">
      <w:pPr>
        <w:spacing w:line="276" w:lineRule="auto"/>
        <w:ind w:firstLine="708"/>
        <w:rPr>
          <w:rFonts w:asciiTheme="majorHAnsi" w:eastAsia="Times New Roman" w:hAnsiTheme="majorHAnsi" w:cs="Arial"/>
          <w:sz w:val="24"/>
          <w:szCs w:val="24"/>
          <w:lang w:eastAsia="tr-TR"/>
        </w:rPr>
      </w:pPr>
      <w:r w:rsidRPr="00E00C1E">
        <w:rPr>
          <w:rFonts w:asciiTheme="majorHAnsi" w:eastAsia="Times New Roman" w:hAnsiTheme="majorHAnsi" w:cs="Arial"/>
          <w:sz w:val="24"/>
          <w:szCs w:val="24"/>
          <w:lang w:eastAsia="tr-TR"/>
        </w:rPr>
        <w:t xml:space="preserve">Bu çalışma, İZÜ Kariyer Merkezi tarafından </w:t>
      </w:r>
      <w:r w:rsidR="005C0619">
        <w:rPr>
          <w:rFonts w:asciiTheme="majorHAnsi" w:hAnsiTheme="majorHAnsi"/>
          <w:sz w:val="24"/>
          <w:szCs w:val="24"/>
        </w:rPr>
        <w:t>Bilgisayar M</w:t>
      </w:r>
      <w:r w:rsidR="00A118C5" w:rsidRPr="00D25200">
        <w:rPr>
          <w:rFonts w:asciiTheme="majorHAnsi" w:hAnsiTheme="majorHAnsi"/>
          <w:sz w:val="24"/>
          <w:szCs w:val="24"/>
        </w:rPr>
        <w:t xml:space="preserve">ühendisliği </w:t>
      </w:r>
      <w:r w:rsidRPr="00E00C1E">
        <w:rPr>
          <w:rFonts w:asciiTheme="majorHAnsi" w:eastAsia="Times New Roman" w:hAnsiTheme="majorHAnsi" w:cs="Arial"/>
          <w:sz w:val="24"/>
          <w:szCs w:val="24"/>
          <w:lang w:eastAsia="tr-TR"/>
        </w:rPr>
        <w:t>bölümü</w:t>
      </w:r>
      <w:r>
        <w:rPr>
          <w:rFonts w:asciiTheme="majorHAnsi" w:eastAsia="Times New Roman" w:hAnsiTheme="majorHAnsi" w:cs="Arial"/>
          <w:sz w:val="24"/>
          <w:szCs w:val="24"/>
          <w:lang w:eastAsia="tr-TR"/>
        </w:rPr>
        <w:t>nde eğitime devam eden öğrencilerimiz</w:t>
      </w:r>
      <w:r w:rsidRPr="00E00C1E">
        <w:rPr>
          <w:rFonts w:asciiTheme="majorHAnsi" w:eastAsia="Times New Roman" w:hAnsiTheme="majorHAnsi" w:cs="Arial"/>
          <w:sz w:val="24"/>
          <w:szCs w:val="24"/>
          <w:lang w:eastAsia="tr-TR"/>
        </w:rPr>
        <w:t xml:space="preserve"> ve </w:t>
      </w:r>
      <w:r>
        <w:rPr>
          <w:rFonts w:asciiTheme="majorHAnsi" w:eastAsia="Times New Roman" w:hAnsiTheme="majorHAnsi" w:cs="Arial"/>
          <w:sz w:val="24"/>
          <w:szCs w:val="24"/>
          <w:lang w:eastAsia="tr-TR"/>
        </w:rPr>
        <w:t>mezunlarımız için kariyer danışmanlığı amacıyla hazırlanmıştır.</w:t>
      </w:r>
      <w:r w:rsidRPr="00E00C1E">
        <w:rPr>
          <w:rFonts w:asciiTheme="majorHAnsi" w:eastAsia="Times New Roman" w:hAnsiTheme="majorHAnsi" w:cs="Arial"/>
          <w:sz w:val="24"/>
          <w:szCs w:val="24"/>
          <w:lang w:eastAsia="tr-TR"/>
        </w:rPr>
        <w:t xml:space="preserve"> Üniversitemizde öğrenim görmekte olan öğrencilerimizi fırsatlar konusunda bilgilendirmek ve iş arayışında bulunan mezunlarımıza destek olmak hedeflenmiştir.</w:t>
      </w:r>
    </w:p>
    <w:p w:rsidR="00B24A64" w:rsidRPr="00E00C1E" w:rsidRDefault="00B24A64" w:rsidP="00B24A64">
      <w:pPr>
        <w:spacing w:line="276" w:lineRule="auto"/>
        <w:ind w:firstLine="708"/>
        <w:rPr>
          <w:rFonts w:asciiTheme="majorHAnsi" w:eastAsia="Times New Roman" w:hAnsiTheme="majorHAnsi" w:cs="Arial"/>
          <w:sz w:val="24"/>
          <w:szCs w:val="24"/>
          <w:lang w:eastAsia="tr-TR"/>
        </w:rPr>
      </w:pPr>
      <w:r w:rsidRPr="00E00C1E">
        <w:rPr>
          <w:rFonts w:asciiTheme="majorHAnsi" w:eastAsia="Times New Roman" w:hAnsiTheme="majorHAnsi" w:cs="Arial"/>
          <w:sz w:val="24"/>
          <w:szCs w:val="24"/>
          <w:lang w:eastAsia="tr-TR"/>
        </w:rPr>
        <w:t xml:space="preserve">Bu çalışma bir bölüme, kuruma, iş alanına ya da sektöre yönlendirme amacıyla değil, sizlere alternatifler sunmak için yapılmıştır. </w:t>
      </w:r>
      <w:r>
        <w:rPr>
          <w:rFonts w:asciiTheme="majorHAnsi" w:eastAsia="Times New Roman" w:hAnsiTheme="majorHAnsi" w:cs="Arial"/>
          <w:sz w:val="24"/>
          <w:szCs w:val="24"/>
          <w:lang w:eastAsia="tr-TR"/>
        </w:rPr>
        <w:t xml:space="preserve">Çalışmamızda </w:t>
      </w:r>
      <w:r w:rsidR="005C0619" w:rsidRPr="00D25200">
        <w:rPr>
          <w:rFonts w:asciiTheme="majorHAnsi" w:hAnsiTheme="majorHAnsi"/>
          <w:sz w:val="24"/>
          <w:szCs w:val="24"/>
        </w:rPr>
        <w:t xml:space="preserve">Bilgisayar mühendisliği </w:t>
      </w:r>
      <w:r>
        <w:rPr>
          <w:rFonts w:asciiTheme="majorHAnsi" w:eastAsia="Times New Roman" w:hAnsiTheme="majorHAnsi" w:cs="Arial"/>
          <w:sz w:val="24"/>
          <w:szCs w:val="24"/>
          <w:lang w:eastAsia="tr-TR"/>
        </w:rPr>
        <w:t xml:space="preserve">bölümü için temel iş alanlarından bahsedilmiştir. </w:t>
      </w:r>
      <w:r w:rsidRPr="00E00C1E">
        <w:rPr>
          <w:rFonts w:asciiTheme="majorHAnsi" w:eastAsia="Times New Roman" w:hAnsiTheme="majorHAnsi" w:cs="Arial"/>
          <w:sz w:val="24"/>
          <w:szCs w:val="24"/>
          <w:lang w:eastAsia="tr-TR"/>
        </w:rPr>
        <w:t xml:space="preserve">Daha fazla bilgi almak için İZÜ Kariyer Merkezi ile iletişime geçiniz. </w:t>
      </w:r>
    </w:p>
    <w:p w:rsidR="00B24A64" w:rsidRPr="00E00C1E" w:rsidRDefault="00B24A64" w:rsidP="00B24A64">
      <w:pPr>
        <w:spacing w:line="276" w:lineRule="auto"/>
        <w:ind w:firstLine="708"/>
        <w:rPr>
          <w:rFonts w:asciiTheme="majorHAnsi" w:hAnsiTheme="majorHAnsi"/>
          <w:sz w:val="24"/>
          <w:szCs w:val="24"/>
        </w:rPr>
      </w:pPr>
    </w:p>
    <w:p w:rsidR="009B2F20" w:rsidRDefault="009B2F20"/>
    <w:sectPr w:rsidR="009B2F2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Bembo">
    <w:panose1 w:val="00000000000000000000"/>
    <w:charset w:val="A2"/>
    <w:family w:val="auto"/>
    <w:notTrueType/>
    <w:pitch w:val="default"/>
    <w:sig w:usb0="00000005" w:usb1="00000000" w:usb2="00000000" w:usb3="00000000" w:csb0="00000010" w:csb1="00000000"/>
  </w:font>
  <w:font w:name="Arial">
    <w:panose1 w:val="020B0604020202020204"/>
    <w:charset w:val="A2"/>
    <w:family w:val="swiss"/>
    <w:pitch w:val="variable"/>
    <w:sig w:usb0="E0002EFF" w:usb1="C0007843" w:usb2="00000009" w:usb3="00000000" w:csb0="000001FF" w:csb1="00000000"/>
  </w:font>
  <w:font w:name="BemboItalic">
    <w:altName w:val="Times New 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4F36C1"/>
    <w:multiLevelType w:val="multilevel"/>
    <w:tmpl w:val="A23EBA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4E3A69"/>
    <w:multiLevelType w:val="hybridMultilevel"/>
    <w:tmpl w:val="2F507EE2"/>
    <w:lvl w:ilvl="0" w:tplc="35BCE2E6">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3193"/>
    <w:rsid w:val="000926C2"/>
    <w:rsid w:val="00093F66"/>
    <w:rsid w:val="000C3125"/>
    <w:rsid w:val="00103C96"/>
    <w:rsid w:val="00121A37"/>
    <w:rsid w:val="0012530F"/>
    <w:rsid w:val="00191132"/>
    <w:rsid w:val="001A1993"/>
    <w:rsid w:val="001C5291"/>
    <w:rsid w:val="001D03E9"/>
    <w:rsid w:val="001F641D"/>
    <w:rsid w:val="00237E7B"/>
    <w:rsid w:val="002C5E00"/>
    <w:rsid w:val="002F0EE1"/>
    <w:rsid w:val="00365E97"/>
    <w:rsid w:val="00377ED0"/>
    <w:rsid w:val="00455360"/>
    <w:rsid w:val="005B6E66"/>
    <w:rsid w:val="005C0619"/>
    <w:rsid w:val="005E5838"/>
    <w:rsid w:val="00602667"/>
    <w:rsid w:val="00654406"/>
    <w:rsid w:val="006C0DFE"/>
    <w:rsid w:val="006E0019"/>
    <w:rsid w:val="00706921"/>
    <w:rsid w:val="00802CF4"/>
    <w:rsid w:val="008F055F"/>
    <w:rsid w:val="009B2F20"/>
    <w:rsid w:val="009E13FB"/>
    <w:rsid w:val="009F1062"/>
    <w:rsid w:val="009F1536"/>
    <w:rsid w:val="00A118C5"/>
    <w:rsid w:val="00A45735"/>
    <w:rsid w:val="00B24A64"/>
    <w:rsid w:val="00BD1A15"/>
    <w:rsid w:val="00BE7286"/>
    <w:rsid w:val="00C2404A"/>
    <w:rsid w:val="00C37328"/>
    <w:rsid w:val="00C646B6"/>
    <w:rsid w:val="00C8084E"/>
    <w:rsid w:val="00D25009"/>
    <w:rsid w:val="00D25200"/>
    <w:rsid w:val="00E00629"/>
    <w:rsid w:val="00E53193"/>
    <w:rsid w:val="00E91A29"/>
    <w:rsid w:val="00EA2552"/>
    <w:rsid w:val="00EC7219"/>
    <w:rsid w:val="00F54837"/>
    <w:rsid w:val="00FD713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29DBAA-6940-406C-8145-5FB1B6CC3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24A64"/>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B24A64"/>
    <w:rPr>
      <w:color w:val="0563C1" w:themeColor="hyperlink"/>
      <w:u w:val="single"/>
    </w:rPr>
  </w:style>
  <w:style w:type="paragraph" w:styleId="ListeParagraf">
    <w:name w:val="List Paragraph"/>
    <w:basedOn w:val="Normal"/>
    <w:uiPriority w:val="34"/>
    <w:qFormat/>
    <w:rsid w:val="00B24A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1792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ntalik.com/" TargetMode="External"/><Relationship Id="rId3" Type="http://schemas.openxmlformats.org/officeDocument/2006/relationships/settings" Target="settings.xml"/><Relationship Id="rId7" Type="http://schemas.openxmlformats.org/officeDocument/2006/relationships/hyperlink" Target="http://www.kariyer.net/website/index.asp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w-int.com/" TargetMode="External"/><Relationship Id="rId11" Type="http://schemas.openxmlformats.org/officeDocument/2006/relationships/fontTable" Target="fontTable.xml"/><Relationship Id="rId5" Type="http://schemas.openxmlformats.org/officeDocument/2006/relationships/hyperlink" Target="http://www.memurlar.net/" TargetMode="External"/><Relationship Id="rId10" Type="http://schemas.openxmlformats.org/officeDocument/2006/relationships/hyperlink" Target="http://www.yenibiris.com/" TargetMode="External"/><Relationship Id="rId4" Type="http://schemas.openxmlformats.org/officeDocument/2006/relationships/webSettings" Target="webSettings.xml"/><Relationship Id="rId9" Type="http://schemas.openxmlformats.org/officeDocument/2006/relationships/hyperlink" Target="http://www.secretcv.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128</TotalTime>
  <Pages>2</Pages>
  <Words>555</Words>
  <Characters>3169</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T.C. Istanbul Sabahattin Zaim Universitesi</Company>
  <LinksUpToDate>false</LinksUpToDate>
  <CharactersWithSpaces>3717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Beyza Betül Doğan</dc:creator>
  <cp:keywords/>
  <dc:description/>
  <cp:lastModifiedBy>Selman SOYDOĞAN</cp:lastModifiedBy>
  <cp:revision>10</cp:revision>
  <dcterms:created xsi:type="dcterms:W3CDTF">2015-12-17T08:52:00Z</dcterms:created>
  <dcterms:modified xsi:type="dcterms:W3CDTF">2018-08-06T11:13:00Z</dcterms:modified>
</cp:coreProperties>
</file>