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09096" w14:textId="39600379" w:rsidR="00000000" w:rsidRPr="00B55933" w:rsidRDefault="007F55E7" w:rsidP="004D2645">
      <w:pPr>
        <w:jc w:val="center"/>
        <w:rPr>
          <w:rFonts w:ascii="Times New Roman" w:hAnsi="Times New Roman" w:cs="Times New Roman"/>
          <w:b/>
          <w:bCs/>
          <w:sz w:val="30"/>
          <w:szCs w:val="30"/>
        </w:rPr>
      </w:pPr>
      <w:r w:rsidRPr="00B55933">
        <w:rPr>
          <w:rFonts w:ascii="Times New Roman" w:hAnsi="Times New Roman" w:cs="Times New Roman"/>
          <w:b/>
          <w:bCs/>
          <w:sz w:val="30"/>
          <w:szCs w:val="30"/>
        </w:rPr>
        <w:t xml:space="preserve">GIDA VE TARIM UYGULAMA VE ARAŞTIRMA MERKEZİ (GTUAM)’NİN 2020-2022 YILLARINA AİT </w:t>
      </w:r>
      <w:r w:rsidR="003E79FD" w:rsidRPr="00B55933">
        <w:rPr>
          <w:rFonts w:ascii="Times New Roman" w:hAnsi="Times New Roman" w:cs="Times New Roman"/>
          <w:b/>
          <w:bCs/>
          <w:sz w:val="30"/>
          <w:szCs w:val="30"/>
        </w:rPr>
        <w:t>ETKİNLİKLER</w:t>
      </w:r>
    </w:p>
    <w:p w14:paraId="7F9D555B" w14:textId="77777777" w:rsidR="00711BC6" w:rsidRPr="00B55933" w:rsidRDefault="00711BC6" w:rsidP="004D2645">
      <w:pPr>
        <w:pStyle w:val="Default"/>
        <w:rPr>
          <w:rFonts w:ascii="Times New Roman" w:hAnsi="Times New Roman" w:cs="Times New Roman"/>
          <w:b/>
          <w:bCs/>
          <w:color w:val="auto"/>
        </w:rPr>
      </w:pPr>
    </w:p>
    <w:p w14:paraId="0643FE4D" w14:textId="084B6290" w:rsidR="007E77DD" w:rsidRPr="0026349F" w:rsidRDefault="006767DB" w:rsidP="004D2645">
      <w:pPr>
        <w:jc w:val="both"/>
        <w:rPr>
          <w:rFonts w:ascii="Times New Roman" w:hAnsi="Times New Roman" w:cs="Times New Roman"/>
          <w:b/>
          <w:bCs/>
          <w:sz w:val="24"/>
          <w:szCs w:val="24"/>
          <w:shd w:val="clear" w:color="auto" w:fill="FFFFFF"/>
        </w:rPr>
      </w:pPr>
      <w:r w:rsidRPr="0026349F">
        <w:rPr>
          <w:rFonts w:ascii="Times New Roman" w:hAnsi="Times New Roman" w:cs="Times New Roman"/>
          <w:b/>
          <w:bCs/>
          <w:sz w:val="24"/>
          <w:szCs w:val="24"/>
          <w:shd w:val="clear" w:color="auto" w:fill="FFFFFF"/>
        </w:rPr>
        <w:t>ETKİNLİKLER</w:t>
      </w:r>
      <w:r w:rsidR="0026349F" w:rsidRPr="0026349F">
        <w:rPr>
          <w:rFonts w:ascii="Times New Roman" w:hAnsi="Times New Roman" w:cs="Times New Roman"/>
          <w:b/>
          <w:bCs/>
          <w:sz w:val="24"/>
          <w:szCs w:val="24"/>
          <w:shd w:val="clear" w:color="auto" w:fill="FFFFFF"/>
        </w:rPr>
        <w:t>:</w:t>
      </w:r>
    </w:p>
    <w:p w14:paraId="015351F1" w14:textId="28434E24" w:rsidR="00E23B6D" w:rsidRDefault="00E23B6D" w:rsidP="004D2645">
      <w:pPr>
        <w:pStyle w:val="ListeParagraf"/>
        <w:ind w:left="0"/>
        <w:jc w:val="both"/>
        <w:rPr>
          <w:rFonts w:ascii="Times New Roman" w:eastAsia="Calibri" w:hAnsi="Times New Roman" w:cs="Times New Roman"/>
          <w:sz w:val="24"/>
          <w:szCs w:val="24"/>
        </w:rPr>
      </w:pPr>
      <w:r w:rsidRPr="00C54919">
        <w:rPr>
          <w:rFonts w:ascii="Times New Roman" w:eastAsia="Calibri" w:hAnsi="Times New Roman" w:cs="Times New Roman"/>
          <w:sz w:val="24"/>
          <w:szCs w:val="24"/>
        </w:rPr>
        <w:t xml:space="preserve">1.Üniversitemiz </w:t>
      </w:r>
      <w:proofErr w:type="spellStart"/>
      <w:r w:rsidRPr="00C54919">
        <w:rPr>
          <w:rFonts w:ascii="Times New Roman" w:eastAsia="Calibri" w:hAnsi="Times New Roman" w:cs="Times New Roman"/>
          <w:sz w:val="24"/>
          <w:szCs w:val="24"/>
        </w:rPr>
        <w:t>İsefam</w:t>
      </w:r>
      <w:proofErr w:type="spellEnd"/>
      <w:r w:rsidRPr="00C54919">
        <w:rPr>
          <w:rFonts w:ascii="Times New Roman" w:eastAsia="Calibri" w:hAnsi="Times New Roman" w:cs="Times New Roman"/>
          <w:sz w:val="24"/>
          <w:szCs w:val="24"/>
        </w:rPr>
        <w:t xml:space="preserve"> Abdullah </w:t>
      </w:r>
      <w:proofErr w:type="spellStart"/>
      <w:r w:rsidRPr="00C54919">
        <w:rPr>
          <w:rFonts w:ascii="Times New Roman" w:eastAsia="Calibri" w:hAnsi="Times New Roman" w:cs="Times New Roman"/>
          <w:sz w:val="24"/>
          <w:szCs w:val="24"/>
        </w:rPr>
        <w:t>Tivnikli</w:t>
      </w:r>
      <w:proofErr w:type="spellEnd"/>
      <w:r w:rsidRPr="00C54919">
        <w:rPr>
          <w:rFonts w:ascii="Times New Roman" w:eastAsia="Calibri" w:hAnsi="Times New Roman" w:cs="Times New Roman"/>
          <w:sz w:val="24"/>
          <w:szCs w:val="24"/>
        </w:rPr>
        <w:t xml:space="preserve"> Seminer </w:t>
      </w:r>
      <w:proofErr w:type="gramStart"/>
      <w:r w:rsidRPr="00C54919">
        <w:rPr>
          <w:rFonts w:ascii="Times New Roman" w:eastAsia="Calibri" w:hAnsi="Times New Roman" w:cs="Times New Roman"/>
          <w:sz w:val="24"/>
          <w:szCs w:val="24"/>
        </w:rPr>
        <w:t xml:space="preserve">Salonunda  </w:t>
      </w:r>
      <w:r w:rsidR="008529D7">
        <w:rPr>
          <w:rFonts w:ascii="Times New Roman" w:eastAsia="Calibri" w:hAnsi="Times New Roman" w:cs="Times New Roman"/>
          <w:sz w:val="24"/>
          <w:szCs w:val="24"/>
        </w:rPr>
        <w:t>2</w:t>
      </w:r>
      <w:r w:rsidRPr="00C54919">
        <w:rPr>
          <w:rFonts w:ascii="Times New Roman" w:eastAsia="Calibri" w:hAnsi="Times New Roman" w:cs="Times New Roman"/>
          <w:sz w:val="24"/>
          <w:szCs w:val="24"/>
        </w:rPr>
        <w:t>9.</w:t>
      </w:r>
      <w:proofErr w:type="gramEnd"/>
      <w:r w:rsidR="008529D7">
        <w:rPr>
          <w:rFonts w:ascii="Times New Roman" w:eastAsia="Calibri" w:hAnsi="Times New Roman" w:cs="Times New Roman"/>
          <w:sz w:val="24"/>
          <w:szCs w:val="24"/>
        </w:rPr>
        <w:t>Kasım</w:t>
      </w:r>
      <w:r w:rsidRPr="00C54919">
        <w:rPr>
          <w:rFonts w:ascii="Times New Roman" w:eastAsia="Calibri" w:hAnsi="Times New Roman" w:cs="Times New Roman"/>
          <w:sz w:val="24"/>
          <w:szCs w:val="24"/>
        </w:rPr>
        <w:t>.202</w:t>
      </w:r>
      <w:r w:rsidR="008529D7">
        <w:rPr>
          <w:rFonts w:ascii="Times New Roman" w:eastAsia="Calibri" w:hAnsi="Times New Roman" w:cs="Times New Roman"/>
          <w:sz w:val="24"/>
          <w:szCs w:val="24"/>
        </w:rPr>
        <w:t>0</w:t>
      </w:r>
      <w:r w:rsidRPr="00C54919">
        <w:rPr>
          <w:rFonts w:ascii="Times New Roman" w:eastAsia="Calibri" w:hAnsi="Times New Roman" w:cs="Times New Roman"/>
          <w:sz w:val="24"/>
          <w:szCs w:val="24"/>
        </w:rPr>
        <w:t xml:space="preserve"> </w:t>
      </w:r>
      <w:r w:rsidR="008529D7">
        <w:rPr>
          <w:rFonts w:ascii="Times New Roman" w:eastAsia="Calibri" w:hAnsi="Times New Roman" w:cs="Times New Roman"/>
          <w:sz w:val="24"/>
          <w:szCs w:val="24"/>
        </w:rPr>
        <w:t>Cuma</w:t>
      </w:r>
      <w:r w:rsidRPr="00C54919">
        <w:rPr>
          <w:rFonts w:ascii="Times New Roman" w:eastAsia="Calibri" w:hAnsi="Times New Roman" w:cs="Times New Roman"/>
          <w:sz w:val="24"/>
          <w:szCs w:val="24"/>
        </w:rPr>
        <w:t xml:space="preserve"> </w:t>
      </w:r>
      <w:r w:rsidRPr="00AB647D">
        <w:rPr>
          <w:rFonts w:ascii="Times New Roman" w:eastAsia="Calibri" w:hAnsi="Times New Roman" w:cs="Times New Roman"/>
          <w:b/>
          <w:bCs/>
          <w:sz w:val="24"/>
          <w:szCs w:val="24"/>
        </w:rPr>
        <w:t>(</w:t>
      </w:r>
      <w:r w:rsidR="008529D7" w:rsidRPr="00AB647D">
        <w:rPr>
          <w:rFonts w:ascii="Times New Roman" w:eastAsia="Calibri" w:hAnsi="Times New Roman" w:cs="Times New Roman"/>
          <w:b/>
          <w:bCs/>
          <w:sz w:val="24"/>
          <w:szCs w:val="24"/>
        </w:rPr>
        <w:t>Afiş 1)</w:t>
      </w:r>
      <w:r w:rsidRPr="00AB647D">
        <w:rPr>
          <w:rFonts w:ascii="Times New Roman" w:eastAsia="Calibri" w:hAnsi="Times New Roman" w:cs="Times New Roman"/>
          <w:b/>
          <w:bCs/>
          <w:sz w:val="24"/>
          <w:szCs w:val="24"/>
        </w:rPr>
        <w:t xml:space="preserve"> </w:t>
      </w:r>
      <w:r w:rsidRPr="00C54919">
        <w:rPr>
          <w:rFonts w:ascii="Times New Roman" w:eastAsia="Calibri" w:hAnsi="Times New Roman" w:cs="Times New Roman"/>
          <w:sz w:val="24"/>
          <w:szCs w:val="24"/>
        </w:rPr>
        <w:t xml:space="preserve">tarihinde </w:t>
      </w:r>
      <w:r w:rsidR="008529D7">
        <w:rPr>
          <w:rFonts w:ascii="Times New Roman" w:eastAsia="Calibri" w:hAnsi="Times New Roman" w:cs="Times New Roman"/>
          <w:sz w:val="24"/>
          <w:szCs w:val="24"/>
        </w:rPr>
        <w:t xml:space="preserve">“Kenevir Yetiştiriciliği ve Endüstriyel Önemi” konulu bir konferans </w:t>
      </w:r>
      <w:r w:rsidRPr="00C54919">
        <w:rPr>
          <w:rFonts w:ascii="Times New Roman" w:eastAsia="Calibri" w:hAnsi="Times New Roman" w:cs="Times New Roman"/>
          <w:sz w:val="24"/>
          <w:szCs w:val="24"/>
        </w:rPr>
        <w:t xml:space="preserve">düzenlenmiştir. </w:t>
      </w:r>
    </w:p>
    <w:p w14:paraId="37FBB939" w14:textId="07A6797C" w:rsidR="00E23B6D" w:rsidRDefault="008529D7" w:rsidP="004D2645">
      <w:pPr>
        <w:pStyle w:val="ListeParagraf"/>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Bu etkinliğe Gazeteci yazar Abdürrahman Dilipak, </w:t>
      </w:r>
      <w:proofErr w:type="spellStart"/>
      <w:proofErr w:type="gramStart"/>
      <w:r>
        <w:rPr>
          <w:rFonts w:ascii="Times New Roman" w:eastAsia="Calibri" w:hAnsi="Times New Roman" w:cs="Times New Roman"/>
          <w:sz w:val="24"/>
          <w:szCs w:val="24"/>
        </w:rPr>
        <w:t>Dr.Yalçın</w:t>
      </w:r>
      <w:proofErr w:type="spellEnd"/>
      <w:proofErr w:type="gramEnd"/>
      <w:r>
        <w:rPr>
          <w:rFonts w:ascii="Times New Roman" w:eastAsia="Calibri" w:hAnsi="Times New Roman" w:cs="Times New Roman"/>
          <w:sz w:val="24"/>
          <w:szCs w:val="24"/>
        </w:rPr>
        <w:t xml:space="preserve"> Koçak, İsmail </w:t>
      </w:r>
      <w:proofErr w:type="spellStart"/>
      <w:r>
        <w:rPr>
          <w:rFonts w:ascii="Times New Roman" w:eastAsia="Calibri" w:hAnsi="Times New Roman" w:cs="Times New Roman"/>
          <w:sz w:val="24"/>
          <w:szCs w:val="24"/>
        </w:rPr>
        <w:t>Tokalak</w:t>
      </w:r>
      <w:proofErr w:type="spellEnd"/>
      <w:r>
        <w:rPr>
          <w:rFonts w:ascii="Times New Roman" w:eastAsia="Calibri" w:hAnsi="Times New Roman" w:cs="Times New Roman"/>
          <w:sz w:val="24"/>
          <w:szCs w:val="24"/>
        </w:rPr>
        <w:t xml:space="preserve">, Prof.Dr. Bülent Eker, </w:t>
      </w:r>
      <w:proofErr w:type="spellStart"/>
      <w:proofErr w:type="gramStart"/>
      <w:r>
        <w:rPr>
          <w:rFonts w:ascii="Times New Roman" w:eastAsia="Calibri" w:hAnsi="Times New Roman" w:cs="Times New Roman"/>
          <w:sz w:val="24"/>
          <w:szCs w:val="24"/>
        </w:rPr>
        <w:t>Dr.Öğretim</w:t>
      </w:r>
      <w:proofErr w:type="spellEnd"/>
      <w:proofErr w:type="gramEnd"/>
      <w:r>
        <w:rPr>
          <w:rFonts w:ascii="Times New Roman" w:eastAsia="Calibri" w:hAnsi="Times New Roman" w:cs="Times New Roman"/>
          <w:sz w:val="24"/>
          <w:szCs w:val="24"/>
        </w:rPr>
        <w:t xml:space="preserve"> Üyesi Mustafa Yıldız ve</w:t>
      </w:r>
      <w:r w:rsidR="003E42AE" w:rsidRPr="003E42AE">
        <w:rPr>
          <w:rFonts w:ascii="Times New Roman" w:eastAsia="Calibri" w:hAnsi="Times New Roman" w:cs="Times New Roman"/>
          <w:sz w:val="24"/>
          <w:szCs w:val="24"/>
        </w:rPr>
        <w:t xml:space="preserve"> </w:t>
      </w:r>
      <w:proofErr w:type="spellStart"/>
      <w:proofErr w:type="gramStart"/>
      <w:r w:rsidR="003E42AE">
        <w:rPr>
          <w:rFonts w:ascii="Times New Roman" w:eastAsia="Calibri" w:hAnsi="Times New Roman" w:cs="Times New Roman"/>
          <w:sz w:val="24"/>
          <w:szCs w:val="24"/>
        </w:rPr>
        <w:t>Dr.Öğretim</w:t>
      </w:r>
      <w:proofErr w:type="spellEnd"/>
      <w:proofErr w:type="gramEnd"/>
      <w:r w:rsidR="003E42AE">
        <w:rPr>
          <w:rFonts w:ascii="Times New Roman" w:eastAsia="Calibri" w:hAnsi="Times New Roman" w:cs="Times New Roman"/>
          <w:sz w:val="24"/>
          <w:szCs w:val="24"/>
        </w:rPr>
        <w:t xml:space="preserve"> Üyesi</w:t>
      </w:r>
      <w:r>
        <w:rPr>
          <w:rFonts w:ascii="Times New Roman" w:eastAsia="Calibri" w:hAnsi="Times New Roman" w:cs="Times New Roman"/>
          <w:sz w:val="24"/>
          <w:szCs w:val="24"/>
        </w:rPr>
        <w:t xml:space="preserve"> Suzan </w:t>
      </w:r>
      <w:proofErr w:type="spellStart"/>
      <w:r>
        <w:rPr>
          <w:rFonts w:ascii="Times New Roman" w:eastAsia="Calibri" w:hAnsi="Times New Roman" w:cs="Times New Roman"/>
          <w:sz w:val="24"/>
          <w:szCs w:val="24"/>
        </w:rPr>
        <w:t>Tireki</w:t>
      </w:r>
      <w:proofErr w:type="spellEnd"/>
      <w:r>
        <w:rPr>
          <w:rFonts w:ascii="Times New Roman" w:eastAsia="Calibri" w:hAnsi="Times New Roman" w:cs="Times New Roman"/>
          <w:sz w:val="24"/>
          <w:szCs w:val="24"/>
        </w:rPr>
        <w:t xml:space="preserve"> konuşmacı olarak katılmışlardır. </w:t>
      </w:r>
    </w:p>
    <w:p w14:paraId="72E416EC" w14:textId="77777777" w:rsidR="00E23B6D" w:rsidRDefault="00E23B6D" w:rsidP="004D2645">
      <w:pPr>
        <w:pStyle w:val="ListeParagraf"/>
        <w:ind w:left="0"/>
        <w:jc w:val="both"/>
        <w:rPr>
          <w:rFonts w:ascii="Times New Roman" w:eastAsia="Calibri" w:hAnsi="Times New Roman" w:cs="Times New Roman"/>
          <w:sz w:val="24"/>
          <w:szCs w:val="24"/>
        </w:rPr>
      </w:pPr>
    </w:p>
    <w:p w14:paraId="48E51984" w14:textId="16164A5E" w:rsidR="00757D15" w:rsidRPr="00C54919" w:rsidRDefault="00E23B6D" w:rsidP="004D2645">
      <w:pPr>
        <w:pStyle w:val="ListeParagraf"/>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757D15" w:rsidRPr="00C54919">
        <w:rPr>
          <w:rFonts w:ascii="Times New Roman" w:eastAsia="Calibri" w:hAnsi="Times New Roman" w:cs="Times New Roman"/>
          <w:sz w:val="24"/>
          <w:szCs w:val="24"/>
        </w:rPr>
        <w:t>.</w:t>
      </w:r>
      <w:r w:rsidR="00AB647D">
        <w:rPr>
          <w:rFonts w:ascii="Times New Roman" w:eastAsia="Calibri" w:hAnsi="Times New Roman" w:cs="Times New Roman"/>
          <w:sz w:val="24"/>
          <w:szCs w:val="24"/>
        </w:rPr>
        <w:t xml:space="preserve"> </w:t>
      </w:r>
      <w:r w:rsidR="00757D15" w:rsidRPr="00C54919">
        <w:rPr>
          <w:rFonts w:ascii="Times New Roman" w:eastAsia="Calibri" w:hAnsi="Times New Roman" w:cs="Times New Roman"/>
          <w:sz w:val="24"/>
          <w:szCs w:val="24"/>
        </w:rPr>
        <w:t xml:space="preserve">Üniversitemiz </w:t>
      </w:r>
      <w:proofErr w:type="spellStart"/>
      <w:r w:rsidR="00757D15" w:rsidRPr="00C54919">
        <w:rPr>
          <w:rFonts w:ascii="Times New Roman" w:eastAsia="Calibri" w:hAnsi="Times New Roman" w:cs="Times New Roman"/>
          <w:sz w:val="24"/>
          <w:szCs w:val="24"/>
        </w:rPr>
        <w:t>İsefam</w:t>
      </w:r>
      <w:proofErr w:type="spellEnd"/>
      <w:r w:rsidR="00757D15" w:rsidRPr="00C54919">
        <w:rPr>
          <w:rFonts w:ascii="Times New Roman" w:eastAsia="Calibri" w:hAnsi="Times New Roman" w:cs="Times New Roman"/>
          <w:sz w:val="24"/>
          <w:szCs w:val="24"/>
        </w:rPr>
        <w:t xml:space="preserve"> Abdullah </w:t>
      </w:r>
      <w:proofErr w:type="spellStart"/>
      <w:r w:rsidR="00757D15" w:rsidRPr="00C54919">
        <w:rPr>
          <w:rFonts w:ascii="Times New Roman" w:eastAsia="Calibri" w:hAnsi="Times New Roman" w:cs="Times New Roman"/>
          <w:sz w:val="24"/>
          <w:szCs w:val="24"/>
        </w:rPr>
        <w:t>Tivnikli</w:t>
      </w:r>
      <w:proofErr w:type="spellEnd"/>
      <w:r w:rsidR="00757D15" w:rsidRPr="00C54919">
        <w:rPr>
          <w:rFonts w:ascii="Times New Roman" w:eastAsia="Calibri" w:hAnsi="Times New Roman" w:cs="Times New Roman"/>
          <w:sz w:val="24"/>
          <w:szCs w:val="24"/>
        </w:rPr>
        <w:t xml:space="preserve"> Seminer </w:t>
      </w:r>
      <w:proofErr w:type="gramStart"/>
      <w:r w:rsidR="00757D15" w:rsidRPr="00C54919">
        <w:rPr>
          <w:rFonts w:ascii="Times New Roman" w:eastAsia="Calibri" w:hAnsi="Times New Roman" w:cs="Times New Roman"/>
          <w:sz w:val="24"/>
          <w:szCs w:val="24"/>
        </w:rPr>
        <w:t>Salonunda  09.</w:t>
      </w:r>
      <w:proofErr w:type="gramEnd"/>
      <w:r w:rsidR="00757D15" w:rsidRPr="00C54919">
        <w:rPr>
          <w:rFonts w:ascii="Times New Roman" w:eastAsia="Calibri" w:hAnsi="Times New Roman" w:cs="Times New Roman"/>
          <w:sz w:val="24"/>
          <w:szCs w:val="24"/>
        </w:rPr>
        <w:t>Aralık.2021 Perşembe (Resim 1 ve ekleri) tarihinde düzenlenmiştir. “FOOD ENGINEERS DAY” konulu bu etkinliğe Uludağ İçecek Türk A.Ş. Ar-</w:t>
      </w:r>
      <w:proofErr w:type="spellStart"/>
      <w:r w:rsidR="00757D15" w:rsidRPr="00C54919">
        <w:rPr>
          <w:rFonts w:ascii="Times New Roman" w:eastAsia="Calibri" w:hAnsi="Times New Roman" w:cs="Times New Roman"/>
          <w:sz w:val="24"/>
          <w:szCs w:val="24"/>
        </w:rPr>
        <w:t>Ge</w:t>
      </w:r>
      <w:proofErr w:type="spellEnd"/>
      <w:r w:rsidR="00757D15" w:rsidRPr="00C54919">
        <w:rPr>
          <w:rFonts w:ascii="Times New Roman" w:eastAsia="Calibri" w:hAnsi="Times New Roman" w:cs="Times New Roman"/>
          <w:sz w:val="24"/>
          <w:szCs w:val="24"/>
        </w:rPr>
        <w:t xml:space="preserve"> Merkezi Yöneticisi Gıda Mühendisi ÇAĞLAR ERCAN misafir konuşmacı olarak katılmıştır. Yaklaşık 100 öğrencinin katılımı ile gerçekleşen bu etkinlikte misafir konuşmacı gıda işletmelerinde AR-GE’nin önemi üzerine bilgi vermiş ve Uludağ İçecek Türk A.Ş. deki deneyim ve tecrübelerini aktarmıştır.</w:t>
      </w:r>
    </w:p>
    <w:p w14:paraId="5297EE8F" w14:textId="3506A3C9" w:rsidR="00757D15" w:rsidRPr="00C54919" w:rsidRDefault="00E23B6D" w:rsidP="004D2645">
      <w:pPr>
        <w:tabs>
          <w:tab w:val="left" w:pos="2256"/>
        </w:tabs>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00757D15" w:rsidRPr="00C54919">
        <w:rPr>
          <w:rFonts w:ascii="Times New Roman" w:eastAsia="Calibri" w:hAnsi="Times New Roman" w:cs="Times New Roman"/>
          <w:sz w:val="24"/>
          <w:szCs w:val="24"/>
        </w:rPr>
        <w:t xml:space="preserve">. Üniversitemiz Kütüphane Konferans </w:t>
      </w:r>
      <w:proofErr w:type="gramStart"/>
      <w:r w:rsidR="00757D15" w:rsidRPr="00C54919">
        <w:rPr>
          <w:rFonts w:ascii="Times New Roman" w:eastAsia="Calibri" w:hAnsi="Times New Roman" w:cs="Times New Roman"/>
          <w:sz w:val="24"/>
          <w:szCs w:val="24"/>
        </w:rPr>
        <w:t>Salonu’nda  22.</w:t>
      </w:r>
      <w:proofErr w:type="gramEnd"/>
      <w:r w:rsidR="00757D15" w:rsidRPr="00C54919">
        <w:rPr>
          <w:rFonts w:ascii="Times New Roman" w:eastAsia="Calibri" w:hAnsi="Times New Roman" w:cs="Times New Roman"/>
          <w:sz w:val="24"/>
          <w:szCs w:val="24"/>
        </w:rPr>
        <w:t>Aralık.2021 Çarşamba (Resim 2 ve ekleri) tarihinde düzenlenmiştir. “HAYATIMIZDA AROMANIN YERİ” konulu bu etkinliğe Gıda Mühendisi ÖZLEM KISA misafir konuşmacı olarak katılmıştır. Yaklaşık 50 öğrencinin katıldığı bu toplantıda misafir konuşmacı beslenmede aromanın tanımı ve önemi ile gıda sanayinde kullanılan aroma maddeleri ve bu konuda uygulanan yasal mevzuat üzerine bilgiler vermiş ve uzun yıllar çalıştığı şirketlerdeki deneyim ve tecrübelerini aktarmıştır.</w:t>
      </w:r>
    </w:p>
    <w:p w14:paraId="379C9FBA" w14:textId="77777777" w:rsidR="00540F14" w:rsidRDefault="00757D15" w:rsidP="004D2645">
      <w:pPr>
        <w:rPr>
          <w:rFonts w:ascii="Times New Roman" w:eastAsia="Calibri" w:hAnsi="Times New Roman" w:cs="Times New Roman"/>
          <w:sz w:val="24"/>
          <w:szCs w:val="24"/>
        </w:rPr>
      </w:pPr>
      <w:r w:rsidRPr="00C54919">
        <w:rPr>
          <w:rFonts w:ascii="Times New Roman" w:eastAsia="Calibri" w:hAnsi="Times New Roman" w:cs="Times New Roman"/>
          <w:sz w:val="24"/>
          <w:szCs w:val="24"/>
        </w:rPr>
        <w:t xml:space="preserve">       </w:t>
      </w:r>
    </w:p>
    <w:p w14:paraId="06F6C6A0" w14:textId="77777777" w:rsidR="00AB647D" w:rsidRDefault="00AB647D" w:rsidP="004D2645">
      <w:pPr>
        <w:rPr>
          <w:rFonts w:ascii="Times New Roman" w:eastAsia="Calibri" w:hAnsi="Times New Roman" w:cs="Times New Roman"/>
          <w:sz w:val="24"/>
          <w:szCs w:val="24"/>
        </w:rPr>
      </w:pPr>
    </w:p>
    <w:p w14:paraId="4BD4CBF4" w14:textId="77777777" w:rsidR="00AB647D" w:rsidRDefault="00AB647D" w:rsidP="004D2645">
      <w:pPr>
        <w:rPr>
          <w:rFonts w:ascii="Times New Roman" w:eastAsia="Calibri" w:hAnsi="Times New Roman" w:cs="Times New Roman"/>
          <w:sz w:val="24"/>
          <w:szCs w:val="24"/>
        </w:rPr>
      </w:pPr>
    </w:p>
    <w:p w14:paraId="698D9331" w14:textId="77777777" w:rsidR="00AB647D" w:rsidRDefault="00AB647D" w:rsidP="004D2645">
      <w:pPr>
        <w:rPr>
          <w:rFonts w:ascii="Times New Roman" w:eastAsia="Calibri" w:hAnsi="Times New Roman" w:cs="Times New Roman"/>
          <w:sz w:val="24"/>
          <w:szCs w:val="24"/>
        </w:rPr>
      </w:pPr>
    </w:p>
    <w:p w14:paraId="06369D4F" w14:textId="77777777" w:rsidR="00AB647D" w:rsidRDefault="00AB647D" w:rsidP="004D2645">
      <w:pPr>
        <w:rPr>
          <w:rFonts w:ascii="Times New Roman" w:eastAsia="Calibri" w:hAnsi="Times New Roman" w:cs="Times New Roman"/>
          <w:sz w:val="24"/>
          <w:szCs w:val="24"/>
        </w:rPr>
      </w:pPr>
    </w:p>
    <w:p w14:paraId="6FE498C1" w14:textId="77777777" w:rsidR="00AB647D" w:rsidRDefault="00AB647D" w:rsidP="004D2645">
      <w:pPr>
        <w:rPr>
          <w:rFonts w:ascii="Times New Roman" w:eastAsia="Calibri" w:hAnsi="Times New Roman" w:cs="Times New Roman"/>
          <w:sz w:val="24"/>
          <w:szCs w:val="24"/>
        </w:rPr>
      </w:pPr>
    </w:p>
    <w:p w14:paraId="38349301" w14:textId="77777777" w:rsidR="00AB647D" w:rsidRDefault="00AB647D" w:rsidP="004D2645">
      <w:pPr>
        <w:rPr>
          <w:rFonts w:ascii="Times New Roman" w:eastAsia="Calibri" w:hAnsi="Times New Roman" w:cs="Times New Roman"/>
          <w:sz w:val="24"/>
          <w:szCs w:val="24"/>
        </w:rPr>
      </w:pPr>
    </w:p>
    <w:p w14:paraId="77C7D3A9" w14:textId="77777777" w:rsidR="00AB647D" w:rsidRDefault="00AB647D" w:rsidP="004D2645">
      <w:pPr>
        <w:rPr>
          <w:rFonts w:ascii="Times New Roman" w:eastAsia="Calibri" w:hAnsi="Times New Roman" w:cs="Times New Roman"/>
          <w:sz w:val="24"/>
          <w:szCs w:val="24"/>
        </w:rPr>
      </w:pPr>
    </w:p>
    <w:p w14:paraId="25DD0A79" w14:textId="77777777" w:rsidR="00AB647D" w:rsidRDefault="00AB647D" w:rsidP="004D2645">
      <w:pPr>
        <w:rPr>
          <w:rFonts w:ascii="Times New Roman" w:eastAsia="Calibri" w:hAnsi="Times New Roman" w:cs="Times New Roman"/>
          <w:sz w:val="24"/>
          <w:szCs w:val="24"/>
        </w:rPr>
      </w:pPr>
    </w:p>
    <w:p w14:paraId="6F3E910C" w14:textId="77777777" w:rsidR="00AB647D" w:rsidRDefault="00AB647D" w:rsidP="004D2645">
      <w:pPr>
        <w:rPr>
          <w:rFonts w:ascii="Times New Roman" w:eastAsia="Calibri" w:hAnsi="Times New Roman" w:cs="Times New Roman"/>
          <w:sz w:val="24"/>
          <w:szCs w:val="24"/>
        </w:rPr>
      </w:pPr>
    </w:p>
    <w:p w14:paraId="574859E4" w14:textId="77777777" w:rsidR="00AB647D" w:rsidRDefault="00AB647D" w:rsidP="004D2645">
      <w:pPr>
        <w:rPr>
          <w:rFonts w:ascii="Times New Roman" w:eastAsia="Calibri" w:hAnsi="Times New Roman" w:cs="Times New Roman"/>
          <w:sz w:val="24"/>
          <w:szCs w:val="24"/>
        </w:rPr>
      </w:pPr>
    </w:p>
    <w:p w14:paraId="52243AF3" w14:textId="77777777" w:rsidR="00AB647D" w:rsidRDefault="00AB647D" w:rsidP="004D2645">
      <w:pPr>
        <w:rPr>
          <w:rFonts w:ascii="Times New Roman" w:eastAsia="Calibri" w:hAnsi="Times New Roman" w:cs="Times New Roman"/>
          <w:sz w:val="24"/>
          <w:szCs w:val="24"/>
        </w:rPr>
      </w:pPr>
    </w:p>
    <w:p w14:paraId="529CC8AD" w14:textId="77777777" w:rsidR="00AB647D" w:rsidRDefault="00AB647D" w:rsidP="004D2645">
      <w:pPr>
        <w:rPr>
          <w:rFonts w:ascii="Times New Roman" w:eastAsia="Calibri" w:hAnsi="Times New Roman" w:cs="Times New Roman"/>
          <w:sz w:val="24"/>
          <w:szCs w:val="24"/>
        </w:rPr>
      </w:pPr>
    </w:p>
    <w:p w14:paraId="1156259A" w14:textId="77777777" w:rsidR="00AB647D" w:rsidRDefault="00AB647D" w:rsidP="004D2645">
      <w:pPr>
        <w:rPr>
          <w:rFonts w:ascii="Times New Roman" w:eastAsia="Calibri" w:hAnsi="Times New Roman" w:cs="Times New Roman"/>
          <w:sz w:val="24"/>
          <w:szCs w:val="24"/>
        </w:rPr>
      </w:pPr>
    </w:p>
    <w:p w14:paraId="4DE30733" w14:textId="255AFC25" w:rsidR="008529D7" w:rsidRDefault="00757D15" w:rsidP="004D2645">
      <w:pPr>
        <w:rPr>
          <w:rFonts w:ascii="Times New Roman" w:eastAsia="Calibri" w:hAnsi="Times New Roman" w:cs="Times New Roman"/>
          <w:b/>
          <w:bCs/>
          <w:sz w:val="24"/>
          <w:szCs w:val="24"/>
        </w:rPr>
      </w:pPr>
      <w:r w:rsidRPr="00AB647D">
        <w:rPr>
          <w:rFonts w:ascii="Times New Roman" w:eastAsia="Calibri" w:hAnsi="Times New Roman" w:cs="Times New Roman"/>
          <w:b/>
          <w:bCs/>
          <w:sz w:val="24"/>
          <w:szCs w:val="24"/>
        </w:rPr>
        <w:lastRenderedPageBreak/>
        <w:t xml:space="preserve">  </w:t>
      </w:r>
      <w:r w:rsidR="008529D7" w:rsidRPr="00AB647D">
        <w:rPr>
          <w:rFonts w:ascii="Times New Roman" w:eastAsia="Calibri" w:hAnsi="Times New Roman" w:cs="Times New Roman"/>
          <w:b/>
          <w:bCs/>
          <w:sz w:val="24"/>
          <w:szCs w:val="24"/>
        </w:rPr>
        <w:t>Afiş 1</w:t>
      </w:r>
      <w:r w:rsidRPr="00AB647D">
        <w:rPr>
          <w:rFonts w:ascii="Times New Roman" w:eastAsia="Calibri" w:hAnsi="Times New Roman" w:cs="Times New Roman"/>
          <w:b/>
          <w:bCs/>
          <w:sz w:val="24"/>
          <w:szCs w:val="24"/>
        </w:rPr>
        <w:t xml:space="preserve">  </w:t>
      </w:r>
      <w:proofErr w:type="gramStart"/>
      <w:r w:rsidRPr="00AB647D">
        <w:rPr>
          <w:rFonts w:ascii="Times New Roman" w:eastAsia="Calibri" w:hAnsi="Times New Roman" w:cs="Times New Roman"/>
          <w:b/>
          <w:bCs/>
          <w:sz w:val="24"/>
          <w:szCs w:val="24"/>
        </w:rPr>
        <w:t xml:space="preserve">   </w:t>
      </w:r>
      <w:r w:rsidR="00AB647D">
        <w:rPr>
          <w:rFonts w:ascii="Times New Roman" w:eastAsia="Calibri" w:hAnsi="Times New Roman" w:cs="Times New Roman"/>
          <w:b/>
          <w:bCs/>
          <w:sz w:val="24"/>
          <w:szCs w:val="24"/>
        </w:rPr>
        <w:t>(</w:t>
      </w:r>
      <w:proofErr w:type="gramEnd"/>
      <w:r w:rsidR="00AB647D">
        <w:rPr>
          <w:rFonts w:ascii="Times New Roman" w:eastAsia="Calibri" w:hAnsi="Times New Roman" w:cs="Times New Roman"/>
          <w:b/>
          <w:bCs/>
          <w:sz w:val="24"/>
          <w:szCs w:val="24"/>
        </w:rPr>
        <w:t>ETKİNLİK 1)</w:t>
      </w:r>
    </w:p>
    <w:p w14:paraId="1BECD03A" w14:textId="3030B41C" w:rsidR="00EA721E" w:rsidRDefault="00EA721E" w:rsidP="004D2645">
      <w:pPr>
        <w:rPr>
          <w:rFonts w:ascii="Times New Roman" w:eastAsia="Calibri" w:hAnsi="Times New Roman" w:cs="Times New Roman"/>
          <w:b/>
          <w:bCs/>
          <w:noProof/>
          <w:sz w:val="24"/>
          <w:szCs w:val="24"/>
          <w:lang w:eastAsia="tr-TR"/>
        </w:rPr>
      </w:pPr>
      <w:hyperlink r:id="rId7" w:history="1">
        <w:r w:rsidRPr="00C264F5">
          <w:rPr>
            <w:rStyle w:val="Kpr"/>
            <w:rFonts w:ascii="Times New Roman" w:eastAsia="Calibri" w:hAnsi="Times New Roman" w:cs="Times New Roman"/>
            <w:b/>
            <w:bCs/>
            <w:noProof/>
            <w:sz w:val="24"/>
            <w:szCs w:val="24"/>
            <w:lang w:eastAsia="tr-TR"/>
          </w:rPr>
          <w:t>https://www.izu.edu.tr/etkinlikler/2019/11/29/default-calendar/kenevir-yetistiriciligi-ve-endustriyel-onemi</w:t>
        </w:r>
      </w:hyperlink>
      <w:r>
        <w:rPr>
          <w:rFonts w:ascii="Times New Roman" w:eastAsia="Calibri" w:hAnsi="Times New Roman" w:cs="Times New Roman"/>
          <w:b/>
          <w:bCs/>
          <w:noProof/>
          <w:sz w:val="24"/>
          <w:szCs w:val="24"/>
          <w:lang w:eastAsia="tr-TR"/>
        </w:rPr>
        <w:t xml:space="preserve"> </w:t>
      </w:r>
    </w:p>
    <w:p w14:paraId="70702807" w14:textId="23D18ACE" w:rsidR="00F83819" w:rsidRDefault="00F83819" w:rsidP="004D2645">
      <w:pPr>
        <w:rPr>
          <w:rFonts w:ascii="Times New Roman" w:eastAsia="Calibri" w:hAnsi="Times New Roman" w:cs="Times New Roman"/>
          <w:b/>
          <w:bCs/>
          <w:noProof/>
          <w:sz w:val="24"/>
          <w:szCs w:val="24"/>
          <w:lang w:eastAsia="tr-TR"/>
        </w:rPr>
      </w:pPr>
      <w:hyperlink r:id="rId8" w:history="1">
        <w:r w:rsidRPr="00C264F5">
          <w:rPr>
            <w:rStyle w:val="Kpr"/>
            <w:rFonts w:ascii="Times New Roman" w:eastAsia="Calibri" w:hAnsi="Times New Roman" w:cs="Times New Roman"/>
            <w:b/>
            <w:bCs/>
            <w:noProof/>
            <w:sz w:val="24"/>
            <w:szCs w:val="24"/>
            <w:lang w:eastAsia="tr-TR"/>
          </w:rPr>
          <w:t>https://www.izu.edu.tr/arsiv-haberler-detay/2019/11/29/i-z%C3%BC'de-hafta-biterken-(25-kas%C4%B1m---29-kas%C4%B1m-2019)</w:t>
        </w:r>
      </w:hyperlink>
    </w:p>
    <w:p w14:paraId="744E1895" w14:textId="77777777" w:rsidR="00F83819" w:rsidRPr="00AB647D" w:rsidRDefault="00F83819" w:rsidP="004D2645">
      <w:pPr>
        <w:rPr>
          <w:rFonts w:ascii="Times New Roman" w:eastAsia="Calibri" w:hAnsi="Times New Roman" w:cs="Times New Roman"/>
          <w:b/>
          <w:bCs/>
          <w:noProof/>
          <w:sz w:val="24"/>
          <w:szCs w:val="24"/>
          <w:lang w:eastAsia="tr-TR"/>
        </w:rPr>
      </w:pPr>
    </w:p>
    <w:p w14:paraId="00F3E483" w14:textId="48ED2CF8" w:rsidR="00757D15" w:rsidRDefault="00E23B6D" w:rsidP="004D2645">
      <w:pPr>
        <w:rPr>
          <w:rFonts w:ascii="Times New Roman" w:eastAsia="Calibri" w:hAnsi="Times New Roman" w:cs="Times New Roman"/>
          <w:sz w:val="24"/>
          <w:szCs w:val="24"/>
        </w:rPr>
      </w:pPr>
      <w:r w:rsidRPr="00E23B6D">
        <w:rPr>
          <w:rFonts w:ascii="Times New Roman" w:eastAsia="Calibri" w:hAnsi="Times New Roman" w:cs="Times New Roman"/>
          <w:noProof/>
          <w:sz w:val="24"/>
          <w:szCs w:val="24"/>
          <w:lang w:eastAsia="tr-TR"/>
        </w:rPr>
        <w:drawing>
          <wp:inline distT="0" distB="0" distL="0" distR="0" wp14:anchorId="231CA843" wp14:editId="1E33EBE3">
            <wp:extent cx="5760085" cy="7115175"/>
            <wp:effectExtent l="0" t="0" r="0" b="9525"/>
            <wp:docPr id="1" name="Resim 1" descr="C:\Users\bulent.nazli\Desktop\GTUAM 23.08.2021\Kenevir Afiş.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ulent.nazli\Desktop\GTUAM 23.08.2021\Kenevir Afiş.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8890" cy="7126052"/>
                    </a:xfrm>
                    <a:prstGeom prst="rect">
                      <a:avLst/>
                    </a:prstGeom>
                    <a:noFill/>
                    <a:ln>
                      <a:noFill/>
                    </a:ln>
                  </pic:spPr>
                </pic:pic>
              </a:graphicData>
            </a:graphic>
          </wp:inline>
        </w:drawing>
      </w:r>
      <w:r w:rsidR="00757D15" w:rsidRPr="00C54919">
        <w:rPr>
          <w:rFonts w:ascii="Times New Roman" w:eastAsia="Calibri" w:hAnsi="Times New Roman" w:cs="Times New Roman"/>
          <w:sz w:val="24"/>
          <w:szCs w:val="24"/>
        </w:rPr>
        <w:t xml:space="preserve">                                                   </w:t>
      </w:r>
    </w:p>
    <w:p w14:paraId="207C93E6" w14:textId="14DC3CAE" w:rsidR="00AB647D" w:rsidRDefault="00AB647D" w:rsidP="004D2645">
      <w:pPr>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 xml:space="preserve">ETKİNLİK </w:t>
      </w:r>
      <w:r>
        <w:rPr>
          <w:rFonts w:ascii="Times New Roman" w:eastAsia="Calibri" w:hAnsi="Times New Roman" w:cs="Times New Roman"/>
          <w:b/>
          <w:bCs/>
          <w:sz w:val="24"/>
          <w:szCs w:val="24"/>
        </w:rPr>
        <w:t>2: FOOD ENGİNEERS’ DAY</w:t>
      </w:r>
    </w:p>
    <w:p w14:paraId="1AA413A4" w14:textId="7F3F3ED8" w:rsidR="00A37A4A" w:rsidRDefault="00A37A4A" w:rsidP="004D2645">
      <w:pPr>
        <w:rPr>
          <w:rFonts w:ascii="Times New Roman" w:eastAsia="Calibri" w:hAnsi="Times New Roman" w:cs="Times New Roman"/>
          <w:sz w:val="24"/>
          <w:szCs w:val="24"/>
        </w:rPr>
      </w:pPr>
      <w:hyperlink r:id="rId10" w:history="1">
        <w:r w:rsidRPr="00C264F5">
          <w:rPr>
            <w:rStyle w:val="Kpr"/>
            <w:rFonts w:ascii="Times New Roman" w:eastAsia="Calibri" w:hAnsi="Times New Roman" w:cs="Times New Roman"/>
            <w:sz w:val="24"/>
            <w:szCs w:val="24"/>
          </w:rPr>
          <w:t>https://x.com/zaimuniv/status/1468853962497474565</w:t>
        </w:r>
      </w:hyperlink>
    </w:p>
    <w:p w14:paraId="13245121" w14:textId="5F41B4F2" w:rsidR="00A37A4A" w:rsidRDefault="00A37A4A" w:rsidP="004D2645">
      <w:pPr>
        <w:rPr>
          <w:rFonts w:ascii="Times New Roman" w:eastAsia="Calibri" w:hAnsi="Times New Roman" w:cs="Times New Roman"/>
          <w:sz w:val="24"/>
          <w:szCs w:val="24"/>
        </w:rPr>
      </w:pPr>
      <w:hyperlink r:id="rId11" w:history="1">
        <w:r w:rsidRPr="00C264F5">
          <w:rPr>
            <w:rStyle w:val="Kpr"/>
            <w:rFonts w:ascii="Times New Roman" w:eastAsia="Calibri" w:hAnsi="Times New Roman" w:cs="Times New Roman"/>
            <w:sz w:val="24"/>
            <w:szCs w:val="24"/>
          </w:rPr>
          <w:t>https://www.izu.edu.tr/etkinlikler/2021/12/09/default-calendar/food-engineers-day</w:t>
        </w:r>
      </w:hyperlink>
    </w:p>
    <w:p w14:paraId="51CECE05" w14:textId="1704939B" w:rsidR="00286ED0" w:rsidRDefault="00286ED0" w:rsidP="004D2645">
      <w:pPr>
        <w:rPr>
          <w:rFonts w:ascii="Times New Roman" w:eastAsia="Calibri" w:hAnsi="Times New Roman" w:cs="Times New Roman"/>
          <w:sz w:val="24"/>
          <w:szCs w:val="24"/>
        </w:rPr>
      </w:pPr>
      <w:hyperlink r:id="rId12" w:history="1">
        <w:r w:rsidRPr="00C264F5">
          <w:rPr>
            <w:rStyle w:val="Kpr"/>
            <w:rFonts w:ascii="Times New Roman" w:eastAsia="Calibri" w:hAnsi="Times New Roman" w:cs="Times New Roman"/>
            <w:sz w:val="24"/>
            <w:szCs w:val="24"/>
          </w:rPr>
          <w:t>https://www.instagram.com/p/CXJNtSKMeKG/</w:t>
        </w:r>
      </w:hyperlink>
      <w:r>
        <w:rPr>
          <w:rFonts w:ascii="Times New Roman" w:eastAsia="Calibri" w:hAnsi="Times New Roman" w:cs="Times New Roman"/>
          <w:sz w:val="24"/>
          <w:szCs w:val="24"/>
        </w:rPr>
        <w:t xml:space="preserve"> </w:t>
      </w:r>
    </w:p>
    <w:p w14:paraId="27BD16F8" w14:textId="77777777" w:rsidR="00AB647D" w:rsidRPr="00C54919" w:rsidRDefault="00AB647D" w:rsidP="004D2645">
      <w:pPr>
        <w:rPr>
          <w:rFonts w:ascii="Times New Roman" w:eastAsia="Calibri" w:hAnsi="Times New Roman" w:cs="Times New Roman"/>
          <w:sz w:val="24"/>
          <w:szCs w:val="24"/>
        </w:rPr>
      </w:pPr>
    </w:p>
    <w:p w14:paraId="2FB3C687" w14:textId="77777777" w:rsidR="00757D15" w:rsidRPr="00C54919" w:rsidRDefault="00757D15" w:rsidP="004D2645">
      <w:pPr>
        <w:tabs>
          <w:tab w:val="left" w:pos="2256"/>
        </w:tabs>
        <w:ind w:firstLine="720"/>
        <w:rPr>
          <w:rFonts w:ascii="Times New Roman" w:eastAsia="Calibri" w:hAnsi="Times New Roman" w:cs="Times New Roman"/>
          <w:sz w:val="24"/>
          <w:szCs w:val="24"/>
        </w:rPr>
      </w:pPr>
      <w:r w:rsidRPr="00C54919">
        <w:rPr>
          <w:rFonts w:ascii="Times New Roman" w:eastAsia="Calibri" w:hAnsi="Times New Roman" w:cs="Times New Roman"/>
          <w:noProof/>
          <w:sz w:val="24"/>
          <w:szCs w:val="24"/>
          <w:lang w:eastAsia="tr-TR"/>
        </w:rPr>
        <w:drawing>
          <wp:inline distT="0" distB="0" distL="0" distR="0" wp14:anchorId="6ABC27D1" wp14:editId="4F507F60">
            <wp:extent cx="4430332" cy="1892935"/>
            <wp:effectExtent l="0" t="0" r="8890" b="0"/>
            <wp:docPr id="3" name="Resim 3" descr="C:\Users\bulent.nazli\Desktop\ETKİNLİKLER\0af5d90b-2bc5-43fa-a105-4b16a2f8f19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ulent.nazli\Desktop\ETKİNLİKLER\0af5d90b-2bc5-43fa-a105-4b16a2f8f19d.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83984" cy="1915859"/>
                    </a:xfrm>
                    <a:prstGeom prst="rect">
                      <a:avLst/>
                    </a:prstGeom>
                    <a:noFill/>
                    <a:ln>
                      <a:noFill/>
                    </a:ln>
                  </pic:spPr>
                </pic:pic>
              </a:graphicData>
            </a:graphic>
          </wp:inline>
        </w:drawing>
      </w:r>
    </w:p>
    <w:p w14:paraId="1ED3F9C8" w14:textId="77777777" w:rsidR="00757D15" w:rsidRPr="00C54919" w:rsidRDefault="00757D15" w:rsidP="004D2645">
      <w:pPr>
        <w:tabs>
          <w:tab w:val="left" w:pos="2256"/>
        </w:tabs>
        <w:ind w:firstLine="720"/>
        <w:rPr>
          <w:rFonts w:ascii="Times New Roman" w:eastAsia="Calibri" w:hAnsi="Times New Roman" w:cs="Times New Roman"/>
          <w:sz w:val="24"/>
          <w:szCs w:val="24"/>
        </w:rPr>
      </w:pPr>
    </w:p>
    <w:p w14:paraId="4522297D" w14:textId="77777777" w:rsidR="00757D15" w:rsidRPr="00C54919" w:rsidRDefault="00757D15" w:rsidP="004D2645">
      <w:pPr>
        <w:tabs>
          <w:tab w:val="left" w:pos="2256"/>
        </w:tabs>
        <w:ind w:firstLine="720"/>
        <w:rPr>
          <w:rFonts w:ascii="Times New Roman" w:eastAsia="Calibri" w:hAnsi="Times New Roman" w:cs="Times New Roman"/>
          <w:sz w:val="24"/>
          <w:szCs w:val="24"/>
        </w:rPr>
      </w:pPr>
      <w:r w:rsidRPr="00C54919">
        <w:rPr>
          <w:rFonts w:ascii="Times New Roman" w:eastAsia="Calibri" w:hAnsi="Times New Roman" w:cs="Times New Roman"/>
          <w:noProof/>
          <w:sz w:val="24"/>
          <w:szCs w:val="24"/>
          <w:lang w:eastAsia="tr-TR"/>
        </w:rPr>
        <w:drawing>
          <wp:inline distT="0" distB="0" distL="0" distR="0" wp14:anchorId="5E3368C7" wp14:editId="755CCCAD">
            <wp:extent cx="3541690" cy="1905635"/>
            <wp:effectExtent l="0" t="0" r="1905" b="0"/>
            <wp:docPr id="5" name="Resim 5" descr="C:\Users\bulent.nazli\Desktop\ÇAĞLAR\6dfaa557-0843-4240-ac4a-8376405d5fd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ulent.nazli\Desktop\ÇAĞLAR\6dfaa557-0843-4240-ac4a-8376405d5fdb.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75245" cy="1923689"/>
                    </a:xfrm>
                    <a:prstGeom prst="rect">
                      <a:avLst/>
                    </a:prstGeom>
                    <a:noFill/>
                    <a:ln>
                      <a:noFill/>
                    </a:ln>
                  </pic:spPr>
                </pic:pic>
              </a:graphicData>
            </a:graphic>
          </wp:inline>
        </w:drawing>
      </w:r>
    </w:p>
    <w:p w14:paraId="4A9E689A" w14:textId="77777777" w:rsidR="00757D15" w:rsidRPr="00C54919" w:rsidRDefault="00757D15" w:rsidP="004D2645">
      <w:pPr>
        <w:tabs>
          <w:tab w:val="left" w:pos="2256"/>
        </w:tabs>
        <w:ind w:firstLine="720"/>
        <w:rPr>
          <w:rFonts w:ascii="Times New Roman" w:eastAsia="Calibri" w:hAnsi="Times New Roman" w:cs="Times New Roman"/>
          <w:sz w:val="24"/>
          <w:szCs w:val="24"/>
        </w:rPr>
      </w:pPr>
    </w:p>
    <w:p w14:paraId="3A1FC957" w14:textId="77777777" w:rsidR="00757D15" w:rsidRPr="00C54919" w:rsidRDefault="00757D15" w:rsidP="004D2645">
      <w:pPr>
        <w:tabs>
          <w:tab w:val="left" w:pos="2256"/>
        </w:tabs>
        <w:ind w:firstLine="720"/>
        <w:rPr>
          <w:rFonts w:ascii="Times New Roman" w:eastAsia="Calibri" w:hAnsi="Times New Roman" w:cs="Times New Roman"/>
          <w:sz w:val="24"/>
          <w:szCs w:val="24"/>
        </w:rPr>
      </w:pPr>
    </w:p>
    <w:p w14:paraId="707BEFEF" w14:textId="77777777" w:rsidR="00757D15" w:rsidRPr="00C54919" w:rsidRDefault="00757D15" w:rsidP="004D2645">
      <w:pPr>
        <w:tabs>
          <w:tab w:val="left" w:pos="2256"/>
        </w:tabs>
        <w:ind w:firstLine="720"/>
        <w:rPr>
          <w:rFonts w:ascii="Times New Roman" w:eastAsia="Calibri" w:hAnsi="Times New Roman" w:cs="Times New Roman"/>
          <w:sz w:val="24"/>
          <w:szCs w:val="24"/>
        </w:rPr>
      </w:pPr>
      <w:r w:rsidRPr="00C54919">
        <w:rPr>
          <w:rFonts w:ascii="Times New Roman" w:eastAsia="Calibri" w:hAnsi="Times New Roman" w:cs="Times New Roman"/>
          <w:noProof/>
          <w:sz w:val="24"/>
          <w:szCs w:val="24"/>
          <w:lang w:eastAsia="tr-TR"/>
        </w:rPr>
        <w:drawing>
          <wp:inline distT="0" distB="0" distL="0" distR="0" wp14:anchorId="55A5DB54" wp14:editId="56DBFADC">
            <wp:extent cx="3606085" cy="2401570"/>
            <wp:effectExtent l="0" t="0" r="0" b="0"/>
            <wp:docPr id="7" name="Resim 7" descr="C:\Users\bulent.nazli\Desktop\ÇAĞLAR\c4ad1c82-a9f4-4250-a315-164df5c3f6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ulent.nazli\Desktop\ÇAĞLAR\c4ad1c82-a9f4-4250-a315-164df5c3f6f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18841" cy="2410065"/>
                    </a:xfrm>
                    <a:prstGeom prst="rect">
                      <a:avLst/>
                    </a:prstGeom>
                    <a:noFill/>
                    <a:ln>
                      <a:noFill/>
                    </a:ln>
                  </pic:spPr>
                </pic:pic>
              </a:graphicData>
            </a:graphic>
          </wp:inline>
        </w:drawing>
      </w:r>
    </w:p>
    <w:p w14:paraId="3AA3E673" w14:textId="25292B01" w:rsidR="00757D15" w:rsidRPr="00C54919" w:rsidRDefault="00AB647D" w:rsidP="004D2645">
      <w:pPr>
        <w:tabs>
          <w:tab w:val="left" w:pos="2256"/>
        </w:tabs>
        <w:ind w:firstLine="720"/>
        <w:rPr>
          <w:rFonts w:ascii="Times New Roman" w:eastAsia="Calibri" w:hAnsi="Times New Roman" w:cs="Times New Roman"/>
          <w:sz w:val="24"/>
          <w:szCs w:val="24"/>
        </w:rPr>
      </w:pPr>
      <w:r>
        <w:rPr>
          <w:rFonts w:ascii="Times New Roman" w:eastAsia="Calibri" w:hAnsi="Times New Roman" w:cs="Times New Roman"/>
          <w:b/>
          <w:bCs/>
          <w:sz w:val="24"/>
          <w:szCs w:val="24"/>
        </w:rPr>
        <w:lastRenderedPageBreak/>
        <w:t xml:space="preserve">ETKİNLİK </w:t>
      </w:r>
      <w:r>
        <w:rPr>
          <w:rFonts w:ascii="Times New Roman" w:eastAsia="Calibri" w:hAnsi="Times New Roman" w:cs="Times New Roman"/>
          <w:b/>
          <w:bCs/>
          <w:sz w:val="24"/>
          <w:szCs w:val="24"/>
        </w:rPr>
        <w:t>3: ÖZLEM KISA</w:t>
      </w:r>
    </w:p>
    <w:p w14:paraId="3868FECC" w14:textId="77777777" w:rsidR="00540F14" w:rsidRPr="00C54919" w:rsidRDefault="00540F14" w:rsidP="004D2645">
      <w:pPr>
        <w:tabs>
          <w:tab w:val="left" w:pos="2256"/>
        </w:tabs>
        <w:ind w:firstLine="720"/>
        <w:rPr>
          <w:rFonts w:ascii="Times New Roman" w:eastAsia="Calibri" w:hAnsi="Times New Roman" w:cs="Times New Roman"/>
          <w:sz w:val="24"/>
          <w:szCs w:val="24"/>
        </w:rPr>
      </w:pPr>
    </w:p>
    <w:p w14:paraId="2EC17EE2" w14:textId="77777777" w:rsidR="00757D15" w:rsidRPr="00C54919" w:rsidRDefault="00757D15" w:rsidP="004D2645">
      <w:pPr>
        <w:tabs>
          <w:tab w:val="left" w:pos="2256"/>
        </w:tabs>
        <w:ind w:firstLine="720"/>
        <w:rPr>
          <w:rFonts w:ascii="Times New Roman" w:eastAsia="Calibri" w:hAnsi="Times New Roman" w:cs="Times New Roman"/>
          <w:sz w:val="24"/>
          <w:szCs w:val="24"/>
        </w:rPr>
      </w:pPr>
      <w:r w:rsidRPr="00C54919">
        <w:rPr>
          <w:rFonts w:ascii="Times New Roman" w:eastAsia="Calibri" w:hAnsi="Times New Roman" w:cs="Times New Roman"/>
          <w:noProof/>
          <w:sz w:val="24"/>
          <w:szCs w:val="24"/>
          <w:lang w:eastAsia="tr-TR"/>
        </w:rPr>
        <w:drawing>
          <wp:inline distT="0" distB="0" distL="0" distR="0" wp14:anchorId="50339F7D" wp14:editId="677A68E2">
            <wp:extent cx="4204262" cy="2221605"/>
            <wp:effectExtent l="0" t="0" r="6350" b="7620"/>
            <wp:docPr id="4" name="Resim 4" descr="C:\Users\bulent.nazli\Desktop\ETKİNLİKLER\d0a748a1-4c93-454d-a213-434174c108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ulent.nazli\Desktop\ETKİNLİKLER\d0a748a1-4c93-454d-a213-434174c1085b.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59421" cy="2250752"/>
                    </a:xfrm>
                    <a:prstGeom prst="rect">
                      <a:avLst/>
                    </a:prstGeom>
                    <a:noFill/>
                    <a:ln>
                      <a:noFill/>
                    </a:ln>
                  </pic:spPr>
                </pic:pic>
              </a:graphicData>
            </a:graphic>
          </wp:inline>
        </w:drawing>
      </w:r>
    </w:p>
    <w:p w14:paraId="502D6836" w14:textId="77777777" w:rsidR="00757D15" w:rsidRPr="00C54919" w:rsidRDefault="00757D15" w:rsidP="004D2645">
      <w:pPr>
        <w:tabs>
          <w:tab w:val="left" w:pos="2256"/>
        </w:tabs>
        <w:ind w:firstLine="720"/>
        <w:rPr>
          <w:rFonts w:ascii="Times New Roman" w:eastAsia="Calibri" w:hAnsi="Times New Roman" w:cs="Times New Roman"/>
          <w:sz w:val="24"/>
          <w:szCs w:val="24"/>
        </w:rPr>
      </w:pPr>
    </w:p>
    <w:p w14:paraId="7903BDB9" w14:textId="77777777" w:rsidR="00757D15" w:rsidRPr="00C54919" w:rsidRDefault="00757D15" w:rsidP="004D2645">
      <w:pPr>
        <w:tabs>
          <w:tab w:val="left" w:pos="2256"/>
        </w:tabs>
        <w:ind w:firstLine="720"/>
        <w:rPr>
          <w:rFonts w:ascii="Times New Roman" w:eastAsia="Calibri" w:hAnsi="Times New Roman" w:cs="Times New Roman"/>
          <w:sz w:val="24"/>
          <w:szCs w:val="24"/>
        </w:rPr>
      </w:pPr>
      <w:r w:rsidRPr="00C54919">
        <w:rPr>
          <w:rFonts w:ascii="Times New Roman" w:eastAsia="Calibri" w:hAnsi="Times New Roman" w:cs="Times New Roman"/>
          <w:noProof/>
          <w:sz w:val="24"/>
          <w:szCs w:val="24"/>
          <w:lang w:eastAsia="tr-TR"/>
        </w:rPr>
        <w:drawing>
          <wp:inline distT="0" distB="0" distL="0" distR="0" wp14:anchorId="5E168436" wp14:editId="601088CB">
            <wp:extent cx="4134118" cy="2311400"/>
            <wp:effectExtent l="0" t="0" r="0" b="0"/>
            <wp:docPr id="9" name="Resim 9" descr="C:\Users\bulent.nazli\Desktop\ÖZLEM\159f4510-a0d2-4aa2-9478-6df9cba1b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ulent.nazli\Desktop\ÖZLEM\159f4510-a0d2-4aa2-9478-6df9cba1b41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67720" cy="2330187"/>
                    </a:xfrm>
                    <a:prstGeom prst="rect">
                      <a:avLst/>
                    </a:prstGeom>
                    <a:noFill/>
                    <a:ln>
                      <a:noFill/>
                    </a:ln>
                  </pic:spPr>
                </pic:pic>
              </a:graphicData>
            </a:graphic>
          </wp:inline>
        </w:drawing>
      </w:r>
    </w:p>
    <w:p w14:paraId="1F9267CE" w14:textId="77777777" w:rsidR="00757D15" w:rsidRPr="00C54919" w:rsidRDefault="00757D15" w:rsidP="004D2645">
      <w:pPr>
        <w:tabs>
          <w:tab w:val="left" w:pos="2256"/>
        </w:tabs>
        <w:ind w:firstLine="720"/>
        <w:rPr>
          <w:rFonts w:ascii="Times New Roman" w:eastAsia="Calibri" w:hAnsi="Times New Roman" w:cs="Times New Roman"/>
          <w:sz w:val="24"/>
          <w:szCs w:val="24"/>
        </w:rPr>
      </w:pPr>
    </w:p>
    <w:p w14:paraId="4EA51E94" w14:textId="77777777" w:rsidR="00757D15" w:rsidRPr="00C54919" w:rsidRDefault="00757D15" w:rsidP="004D2645">
      <w:pPr>
        <w:tabs>
          <w:tab w:val="left" w:pos="2256"/>
        </w:tabs>
        <w:ind w:firstLine="720"/>
        <w:rPr>
          <w:rFonts w:ascii="Times New Roman" w:eastAsia="Calibri" w:hAnsi="Times New Roman" w:cs="Times New Roman"/>
          <w:sz w:val="24"/>
          <w:szCs w:val="24"/>
        </w:rPr>
      </w:pPr>
      <w:r w:rsidRPr="00C54919">
        <w:rPr>
          <w:rFonts w:ascii="Times New Roman" w:eastAsia="Calibri" w:hAnsi="Times New Roman" w:cs="Times New Roman"/>
          <w:noProof/>
          <w:sz w:val="24"/>
          <w:szCs w:val="24"/>
          <w:lang w:eastAsia="tr-TR"/>
        </w:rPr>
        <w:drawing>
          <wp:inline distT="0" distB="0" distL="0" distR="0" wp14:anchorId="097081DE" wp14:editId="3C32DEDE">
            <wp:extent cx="4121239" cy="2555875"/>
            <wp:effectExtent l="0" t="0" r="0" b="0"/>
            <wp:docPr id="10" name="Resim 10" descr="C:\Users\bulent.nazli\Desktop\ÖZLEM\65baedeb-d1cb-489b-8140-ef4f10ca9c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ulent.nazli\Desktop\ÖZLEM\65baedeb-d1cb-489b-8140-ef4f10ca9c43.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54030" cy="2576211"/>
                    </a:xfrm>
                    <a:prstGeom prst="rect">
                      <a:avLst/>
                    </a:prstGeom>
                    <a:noFill/>
                    <a:ln>
                      <a:noFill/>
                    </a:ln>
                  </pic:spPr>
                </pic:pic>
              </a:graphicData>
            </a:graphic>
          </wp:inline>
        </w:drawing>
      </w:r>
    </w:p>
    <w:p w14:paraId="2F92FE51" w14:textId="77777777" w:rsidR="00757D15" w:rsidRPr="00C54919" w:rsidRDefault="00757D15" w:rsidP="004D2645">
      <w:pPr>
        <w:tabs>
          <w:tab w:val="left" w:pos="2256"/>
        </w:tabs>
        <w:ind w:firstLine="720"/>
        <w:rPr>
          <w:rFonts w:ascii="Times New Roman" w:eastAsia="Calibri" w:hAnsi="Times New Roman" w:cs="Times New Roman"/>
          <w:sz w:val="24"/>
          <w:szCs w:val="24"/>
        </w:rPr>
      </w:pPr>
      <w:r w:rsidRPr="00C54919">
        <w:rPr>
          <w:rFonts w:ascii="Times New Roman" w:eastAsia="Calibri" w:hAnsi="Times New Roman" w:cs="Times New Roman"/>
          <w:noProof/>
          <w:sz w:val="24"/>
          <w:szCs w:val="24"/>
          <w:lang w:eastAsia="tr-TR"/>
        </w:rPr>
        <w:lastRenderedPageBreak/>
        <w:drawing>
          <wp:inline distT="0" distB="0" distL="0" distR="0" wp14:anchorId="069CAD7D" wp14:editId="43B848C9">
            <wp:extent cx="5010150" cy="3248025"/>
            <wp:effectExtent l="0" t="0" r="0" b="9525"/>
            <wp:docPr id="8" name="Resim 8" descr="C:\Users\bulent.nazli\Desktop\MESLEKİ TECRÜBE KOMİSYONU\ÖZLEM\52d54fc7-3f77-40da-b4a5-cb4e10cbbe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ulent.nazli\Desktop\MESLEKİ TECRÜBE KOMİSYONU\ÖZLEM\52d54fc7-3f77-40da-b4a5-cb4e10cbbe9b.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10328" cy="3248140"/>
                    </a:xfrm>
                    <a:prstGeom prst="rect">
                      <a:avLst/>
                    </a:prstGeom>
                    <a:noFill/>
                    <a:ln>
                      <a:noFill/>
                    </a:ln>
                  </pic:spPr>
                </pic:pic>
              </a:graphicData>
            </a:graphic>
          </wp:inline>
        </w:drawing>
      </w:r>
    </w:p>
    <w:p w14:paraId="0697C832" w14:textId="77777777" w:rsidR="00757D15" w:rsidRPr="00C54919" w:rsidRDefault="00757D15" w:rsidP="004D2645">
      <w:pPr>
        <w:tabs>
          <w:tab w:val="left" w:pos="2256"/>
        </w:tabs>
        <w:ind w:firstLine="720"/>
        <w:rPr>
          <w:rFonts w:ascii="Times New Roman" w:eastAsia="Calibri" w:hAnsi="Times New Roman" w:cs="Times New Roman"/>
          <w:sz w:val="24"/>
          <w:szCs w:val="24"/>
        </w:rPr>
      </w:pPr>
    </w:p>
    <w:p w14:paraId="07E7D4D9" w14:textId="77777777" w:rsidR="00757D15" w:rsidRPr="00C54919" w:rsidRDefault="00757D15" w:rsidP="004D2645">
      <w:pPr>
        <w:tabs>
          <w:tab w:val="left" w:pos="2256"/>
        </w:tabs>
        <w:ind w:firstLine="720"/>
        <w:rPr>
          <w:rFonts w:ascii="Times New Roman" w:eastAsia="Calibri" w:hAnsi="Times New Roman" w:cs="Times New Roman"/>
          <w:sz w:val="24"/>
          <w:szCs w:val="24"/>
        </w:rPr>
      </w:pPr>
      <w:r w:rsidRPr="00C54919">
        <w:rPr>
          <w:rFonts w:ascii="Times New Roman" w:eastAsia="Calibri" w:hAnsi="Times New Roman" w:cs="Times New Roman"/>
          <w:noProof/>
          <w:sz w:val="24"/>
          <w:szCs w:val="24"/>
          <w:lang w:eastAsia="tr-TR"/>
        </w:rPr>
        <w:drawing>
          <wp:inline distT="0" distB="0" distL="0" distR="0" wp14:anchorId="0FCD1F97" wp14:editId="4B418BCB">
            <wp:extent cx="5067300" cy="3505200"/>
            <wp:effectExtent l="0" t="0" r="0" b="0"/>
            <wp:docPr id="11" name="Resim 11" descr="C:\Users\bulent.nazli\Desktop\MESLEKİ TECRÜBE KOMİSYONU\ÖZLEM\e95d587c-95a0-423d-974f-cae82c3723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ulent.nazli\Desktop\MESLEKİ TECRÜBE KOMİSYONU\ÖZLEM\e95d587c-95a0-423d-974f-cae82c372380.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67300" cy="3505200"/>
                    </a:xfrm>
                    <a:prstGeom prst="rect">
                      <a:avLst/>
                    </a:prstGeom>
                    <a:noFill/>
                    <a:ln>
                      <a:noFill/>
                    </a:ln>
                  </pic:spPr>
                </pic:pic>
              </a:graphicData>
            </a:graphic>
          </wp:inline>
        </w:drawing>
      </w:r>
    </w:p>
    <w:p w14:paraId="123E1EF0" w14:textId="30ED2E4F" w:rsidR="00E37222" w:rsidRPr="00C54919" w:rsidRDefault="00E37222" w:rsidP="00540F14">
      <w:pPr>
        <w:jc w:val="both"/>
        <w:rPr>
          <w:rFonts w:ascii="Times New Roman" w:hAnsi="Times New Roman" w:cs="Times New Roman"/>
          <w:sz w:val="24"/>
          <w:szCs w:val="24"/>
        </w:rPr>
      </w:pPr>
    </w:p>
    <w:sectPr w:rsidR="00E37222" w:rsidRPr="00C54919" w:rsidSect="00664AE1">
      <w:pgSz w:w="11906" w:h="16838" w:code="9"/>
      <w:pgMar w:top="1417" w:right="1417" w:bottom="1417" w:left="1417" w:header="0" w:footer="6"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2F059" w14:textId="77777777" w:rsidR="008D2F3C" w:rsidRDefault="008D2F3C" w:rsidP="002F2CFF">
      <w:pPr>
        <w:spacing w:after="0" w:line="240" w:lineRule="auto"/>
      </w:pPr>
      <w:r>
        <w:separator/>
      </w:r>
    </w:p>
  </w:endnote>
  <w:endnote w:type="continuationSeparator" w:id="0">
    <w:p w14:paraId="234585B9" w14:textId="77777777" w:rsidR="008D2F3C" w:rsidRDefault="008D2F3C" w:rsidP="002F2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inion Pro">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441B2" w14:textId="77777777" w:rsidR="008D2F3C" w:rsidRDefault="008D2F3C" w:rsidP="002F2CFF">
      <w:pPr>
        <w:spacing w:after="0" w:line="240" w:lineRule="auto"/>
      </w:pPr>
      <w:r>
        <w:separator/>
      </w:r>
    </w:p>
  </w:footnote>
  <w:footnote w:type="continuationSeparator" w:id="0">
    <w:p w14:paraId="4E4E4D8E" w14:textId="77777777" w:rsidR="008D2F3C" w:rsidRDefault="008D2F3C" w:rsidP="002F2C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D1AA9"/>
    <w:multiLevelType w:val="hybridMultilevel"/>
    <w:tmpl w:val="9FD683C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A2D05C4"/>
    <w:multiLevelType w:val="hybridMultilevel"/>
    <w:tmpl w:val="44CE09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6F887AD6"/>
    <w:multiLevelType w:val="multilevel"/>
    <w:tmpl w:val="557E4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7196526">
    <w:abstractNumId w:val="1"/>
  </w:num>
  <w:num w:numId="2" w16cid:durableId="96799660">
    <w:abstractNumId w:val="0"/>
  </w:num>
  <w:num w:numId="3" w16cid:durableId="5519683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5BC"/>
    <w:rsid w:val="000E1A7E"/>
    <w:rsid w:val="000F50B5"/>
    <w:rsid w:val="001103F9"/>
    <w:rsid w:val="00120B83"/>
    <w:rsid w:val="0012266A"/>
    <w:rsid w:val="00155B9F"/>
    <w:rsid w:val="0019085A"/>
    <w:rsid w:val="001A2D20"/>
    <w:rsid w:val="0026349F"/>
    <w:rsid w:val="00267EDD"/>
    <w:rsid w:val="00286ED0"/>
    <w:rsid w:val="002C66F9"/>
    <w:rsid w:val="002F2CFF"/>
    <w:rsid w:val="00333AB6"/>
    <w:rsid w:val="003E42AE"/>
    <w:rsid w:val="003E79FD"/>
    <w:rsid w:val="00412D85"/>
    <w:rsid w:val="00446253"/>
    <w:rsid w:val="00453685"/>
    <w:rsid w:val="004865D7"/>
    <w:rsid w:val="004D1521"/>
    <w:rsid w:val="004D2645"/>
    <w:rsid w:val="004E0283"/>
    <w:rsid w:val="00540F14"/>
    <w:rsid w:val="00542075"/>
    <w:rsid w:val="00591372"/>
    <w:rsid w:val="00660F48"/>
    <w:rsid w:val="00664AE1"/>
    <w:rsid w:val="006767DB"/>
    <w:rsid w:val="00711BC6"/>
    <w:rsid w:val="00757D15"/>
    <w:rsid w:val="007E2B48"/>
    <w:rsid w:val="007E6BCA"/>
    <w:rsid w:val="007E77DD"/>
    <w:rsid w:val="007F55E7"/>
    <w:rsid w:val="008529D7"/>
    <w:rsid w:val="00872375"/>
    <w:rsid w:val="008D2F3C"/>
    <w:rsid w:val="008D354A"/>
    <w:rsid w:val="008F249D"/>
    <w:rsid w:val="008F3213"/>
    <w:rsid w:val="0095062B"/>
    <w:rsid w:val="00A37A4A"/>
    <w:rsid w:val="00A5604C"/>
    <w:rsid w:val="00AA333E"/>
    <w:rsid w:val="00AB647D"/>
    <w:rsid w:val="00AD0CCD"/>
    <w:rsid w:val="00B55933"/>
    <w:rsid w:val="00B90B19"/>
    <w:rsid w:val="00BA2561"/>
    <w:rsid w:val="00BB2D83"/>
    <w:rsid w:val="00C54919"/>
    <w:rsid w:val="00CC66ED"/>
    <w:rsid w:val="00CF1D83"/>
    <w:rsid w:val="00D115BC"/>
    <w:rsid w:val="00D160B1"/>
    <w:rsid w:val="00D67222"/>
    <w:rsid w:val="00DE40FC"/>
    <w:rsid w:val="00E115E2"/>
    <w:rsid w:val="00E23B6D"/>
    <w:rsid w:val="00E37222"/>
    <w:rsid w:val="00EA721E"/>
    <w:rsid w:val="00F61B2F"/>
    <w:rsid w:val="00F83819"/>
    <w:rsid w:val="00F9015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E19E1"/>
  <w15:chartTrackingRefBased/>
  <w15:docId w15:val="{A5D741DB-0D63-46E3-B320-91BE4FAE0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711BC6"/>
    <w:pPr>
      <w:autoSpaceDE w:val="0"/>
      <w:autoSpaceDN w:val="0"/>
      <w:adjustRightInd w:val="0"/>
      <w:spacing w:after="0" w:line="240" w:lineRule="auto"/>
    </w:pPr>
    <w:rPr>
      <w:rFonts w:ascii="Minion Pro" w:hAnsi="Minion Pro" w:cs="Minion Pro"/>
      <w:color w:val="000000"/>
      <w:sz w:val="24"/>
      <w:szCs w:val="24"/>
    </w:rPr>
  </w:style>
  <w:style w:type="character" w:customStyle="1" w:styleId="A5">
    <w:name w:val="A5"/>
    <w:uiPriority w:val="99"/>
    <w:rsid w:val="00711BC6"/>
    <w:rPr>
      <w:rFonts w:cs="Minion Pro"/>
      <w:color w:val="000000"/>
      <w:sz w:val="12"/>
      <w:szCs w:val="12"/>
    </w:rPr>
  </w:style>
  <w:style w:type="character" w:customStyle="1" w:styleId="A0">
    <w:name w:val="A0"/>
    <w:uiPriority w:val="99"/>
    <w:rsid w:val="00AD0CCD"/>
    <w:rPr>
      <w:color w:val="000000"/>
      <w:sz w:val="14"/>
      <w:szCs w:val="14"/>
    </w:rPr>
  </w:style>
  <w:style w:type="character" w:styleId="Kpr">
    <w:name w:val="Hyperlink"/>
    <w:basedOn w:val="VarsaylanParagrafYazTipi"/>
    <w:uiPriority w:val="99"/>
    <w:unhideWhenUsed/>
    <w:rsid w:val="00660F48"/>
    <w:rPr>
      <w:color w:val="0563C1" w:themeColor="hyperlink"/>
      <w:u w:val="single"/>
    </w:rPr>
  </w:style>
  <w:style w:type="paragraph" w:styleId="NormalWeb">
    <w:name w:val="Normal (Web)"/>
    <w:basedOn w:val="Normal"/>
    <w:uiPriority w:val="99"/>
    <w:semiHidden/>
    <w:unhideWhenUsed/>
    <w:rsid w:val="008F321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757D15"/>
    <w:pPr>
      <w:ind w:left="720"/>
      <w:contextualSpacing/>
    </w:pPr>
  </w:style>
  <w:style w:type="character" w:customStyle="1" w:styleId="zmlenmeyenBahsetme1">
    <w:name w:val="Çözümlenmeyen Bahsetme1"/>
    <w:basedOn w:val="VarsaylanParagrafYazTipi"/>
    <w:uiPriority w:val="99"/>
    <w:semiHidden/>
    <w:unhideWhenUsed/>
    <w:rsid w:val="000E1A7E"/>
    <w:rPr>
      <w:color w:val="605E5C"/>
      <w:shd w:val="clear" w:color="auto" w:fill="E1DFDD"/>
    </w:rPr>
  </w:style>
  <w:style w:type="character" w:customStyle="1" w:styleId="authors">
    <w:name w:val="authors"/>
    <w:basedOn w:val="VarsaylanParagrafYazTipi"/>
    <w:rsid w:val="00A5604C"/>
  </w:style>
  <w:style w:type="character" w:customStyle="1" w:styleId="Tarih1">
    <w:name w:val="Tarih1"/>
    <w:basedOn w:val="VarsaylanParagrafYazTipi"/>
    <w:rsid w:val="00A5604C"/>
  </w:style>
  <w:style w:type="character" w:customStyle="1" w:styleId="arttitle">
    <w:name w:val="art_title"/>
    <w:basedOn w:val="VarsaylanParagrafYazTipi"/>
    <w:rsid w:val="00A5604C"/>
  </w:style>
  <w:style w:type="character" w:customStyle="1" w:styleId="serialtitle">
    <w:name w:val="serial_title"/>
    <w:basedOn w:val="VarsaylanParagrafYazTipi"/>
    <w:rsid w:val="00A5604C"/>
  </w:style>
  <w:style w:type="character" w:customStyle="1" w:styleId="volumeissue">
    <w:name w:val="volume_issue"/>
    <w:basedOn w:val="VarsaylanParagrafYazTipi"/>
    <w:rsid w:val="00A5604C"/>
  </w:style>
  <w:style w:type="character" w:customStyle="1" w:styleId="pagerange">
    <w:name w:val="page_range"/>
    <w:basedOn w:val="VarsaylanParagrafYazTipi"/>
    <w:rsid w:val="00A5604C"/>
  </w:style>
  <w:style w:type="character" w:customStyle="1" w:styleId="doilink">
    <w:name w:val="doi_link"/>
    <w:basedOn w:val="VarsaylanParagrafYazTipi"/>
    <w:rsid w:val="00A5604C"/>
  </w:style>
  <w:style w:type="paragraph" w:styleId="stBilgi">
    <w:name w:val="header"/>
    <w:basedOn w:val="Normal"/>
    <w:link w:val="stBilgiChar"/>
    <w:uiPriority w:val="99"/>
    <w:unhideWhenUsed/>
    <w:rsid w:val="002F2CFF"/>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2F2CFF"/>
  </w:style>
  <w:style w:type="paragraph" w:styleId="AltBilgi">
    <w:name w:val="footer"/>
    <w:basedOn w:val="Normal"/>
    <w:link w:val="AltBilgiChar"/>
    <w:uiPriority w:val="99"/>
    <w:unhideWhenUsed/>
    <w:rsid w:val="002F2CFF"/>
    <w:pPr>
      <w:tabs>
        <w:tab w:val="center" w:pos="4513"/>
        <w:tab w:val="right" w:pos="9026"/>
      </w:tabs>
      <w:spacing w:after="0" w:line="240" w:lineRule="auto"/>
    </w:pPr>
  </w:style>
  <w:style w:type="character" w:customStyle="1" w:styleId="AltBilgiChar">
    <w:name w:val="Alt Bilgi Char"/>
    <w:basedOn w:val="VarsaylanParagrafYazTipi"/>
    <w:link w:val="AltBilgi"/>
    <w:uiPriority w:val="99"/>
    <w:rsid w:val="002F2CFF"/>
  </w:style>
  <w:style w:type="character" w:styleId="zmlenmeyenBahsetme">
    <w:name w:val="Unresolved Mention"/>
    <w:basedOn w:val="VarsaylanParagrafYazTipi"/>
    <w:uiPriority w:val="99"/>
    <w:semiHidden/>
    <w:unhideWhenUsed/>
    <w:rsid w:val="00EA72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10933">
      <w:bodyDiv w:val="1"/>
      <w:marLeft w:val="0"/>
      <w:marRight w:val="0"/>
      <w:marTop w:val="0"/>
      <w:marBottom w:val="0"/>
      <w:divBdr>
        <w:top w:val="none" w:sz="0" w:space="0" w:color="auto"/>
        <w:left w:val="none" w:sz="0" w:space="0" w:color="auto"/>
        <w:bottom w:val="none" w:sz="0" w:space="0" w:color="auto"/>
        <w:right w:val="none" w:sz="0" w:space="0" w:color="auto"/>
      </w:divBdr>
    </w:div>
    <w:div w:id="88547413">
      <w:bodyDiv w:val="1"/>
      <w:marLeft w:val="0"/>
      <w:marRight w:val="0"/>
      <w:marTop w:val="0"/>
      <w:marBottom w:val="0"/>
      <w:divBdr>
        <w:top w:val="none" w:sz="0" w:space="0" w:color="auto"/>
        <w:left w:val="none" w:sz="0" w:space="0" w:color="auto"/>
        <w:bottom w:val="none" w:sz="0" w:space="0" w:color="auto"/>
        <w:right w:val="none" w:sz="0" w:space="0" w:color="auto"/>
      </w:divBdr>
    </w:div>
    <w:div w:id="104740320">
      <w:bodyDiv w:val="1"/>
      <w:marLeft w:val="0"/>
      <w:marRight w:val="0"/>
      <w:marTop w:val="0"/>
      <w:marBottom w:val="0"/>
      <w:divBdr>
        <w:top w:val="none" w:sz="0" w:space="0" w:color="auto"/>
        <w:left w:val="none" w:sz="0" w:space="0" w:color="auto"/>
        <w:bottom w:val="none" w:sz="0" w:space="0" w:color="auto"/>
        <w:right w:val="none" w:sz="0" w:space="0" w:color="auto"/>
      </w:divBdr>
    </w:div>
    <w:div w:id="323752300">
      <w:bodyDiv w:val="1"/>
      <w:marLeft w:val="0"/>
      <w:marRight w:val="0"/>
      <w:marTop w:val="0"/>
      <w:marBottom w:val="0"/>
      <w:divBdr>
        <w:top w:val="none" w:sz="0" w:space="0" w:color="auto"/>
        <w:left w:val="none" w:sz="0" w:space="0" w:color="auto"/>
        <w:bottom w:val="none" w:sz="0" w:space="0" w:color="auto"/>
        <w:right w:val="none" w:sz="0" w:space="0" w:color="auto"/>
      </w:divBdr>
    </w:div>
    <w:div w:id="535385487">
      <w:bodyDiv w:val="1"/>
      <w:marLeft w:val="0"/>
      <w:marRight w:val="0"/>
      <w:marTop w:val="0"/>
      <w:marBottom w:val="0"/>
      <w:divBdr>
        <w:top w:val="none" w:sz="0" w:space="0" w:color="auto"/>
        <w:left w:val="none" w:sz="0" w:space="0" w:color="auto"/>
        <w:bottom w:val="none" w:sz="0" w:space="0" w:color="auto"/>
        <w:right w:val="none" w:sz="0" w:space="0" w:color="auto"/>
      </w:divBdr>
    </w:div>
    <w:div w:id="678579532">
      <w:bodyDiv w:val="1"/>
      <w:marLeft w:val="0"/>
      <w:marRight w:val="0"/>
      <w:marTop w:val="0"/>
      <w:marBottom w:val="0"/>
      <w:divBdr>
        <w:top w:val="none" w:sz="0" w:space="0" w:color="auto"/>
        <w:left w:val="none" w:sz="0" w:space="0" w:color="auto"/>
        <w:bottom w:val="none" w:sz="0" w:space="0" w:color="auto"/>
        <w:right w:val="none" w:sz="0" w:space="0" w:color="auto"/>
      </w:divBdr>
    </w:div>
    <w:div w:id="917401763">
      <w:bodyDiv w:val="1"/>
      <w:marLeft w:val="0"/>
      <w:marRight w:val="0"/>
      <w:marTop w:val="0"/>
      <w:marBottom w:val="0"/>
      <w:divBdr>
        <w:top w:val="none" w:sz="0" w:space="0" w:color="auto"/>
        <w:left w:val="none" w:sz="0" w:space="0" w:color="auto"/>
        <w:bottom w:val="none" w:sz="0" w:space="0" w:color="auto"/>
        <w:right w:val="none" w:sz="0" w:space="0" w:color="auto"/>
      </w:divBdr>
    </w:div>
    <w:div w:id="1416442925">
      <w:bodyDiv w:val="1"/>
      <w:marLeft w:val="0"/>
      <w:marRight w:val="0"/>
      <w:marTop w:val="0"/>
      <w:marBottom w:val="0"/>
      <w:divBdr>
        <w:top w:val="none" w:sz="0" w:space="0" w:color="auto"/>
        <w:left w:val="none" w:sz="0" w:space="0" w:color="auto"/>
        <w:bottom w:val="none" w:sz="0" w:space="0" w:color="auto"/>
        <w:right w:val="none" w:sz="0" w:space="0" w:color="auto"/>
      </w:divBdr>
      <w:divsChild>
        <w:div w:id="161045606">
          <w:marLeft w:val="0"/>
          <w:marRight w:val="0"/>
          <w:marTop w:val="0"/>
          <w:marBottom w:val="0"/>
          <w:divBdr>
            <w:top w:val="none" w:sz="0" w:space="0" w:color="auto"/>
            <w:left w:val="none" w:sz="0" w:space="0" w:color="auto"/>
            <w:bottom w:val="none" w:sz="0" w:space="0" w:color="auto"/>
            <w:right w:val="none" w:sz="0" w:space="0" w:color="auto"/>
          </w:divBdr>
        </w:div>
      </w:divsChild>
    </w:div>
    <w:div w:id="155735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zu.edu.tr/arsiv-haberler-detay/2019/11/29/i-z%C3%BC'de-hafta-biterken-(25-kas%C4%B1m---29-kas%C4%B1m-2019)" TargetMode="Externa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izu.edu.tr/etkinlikler/2019/11/29/default-calendar/kenevir-yetistiriciligi-ve-endustriyel-onemi" TargetMode="External"/><Relationship Id="rId12" Type="http://schemas.openxmlformats.org/officeDocument/2006/relationships/hyperlink" Target="https://www.instagram.com/p/CXJNtSKMeKG/" TargetMode="External"/><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zu.edu.tr/etkinlikler/2021/12/09/default-calendar/food-engineers-day" TargetMode="External"/><Relationship Id="rId5" Type="http://schemas.openxmlformats.org/officeDocument/2006/relationships/footnotes" Target="footnotes.xml"/><Relationship Id="rId15" Type="http://schemas.openxmlformats.org/officeDocument/2006/relationships/image" Target="media/image4.jpeg"/><Relationship Id="rId10" Type="http://schemas.openxmlformats.org/officeDocument/2006/relationships/hyperlink" Target="https://x.com/zaimuniv/status/1468853962497474565" TargetMode="External"/><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3.jpeg"/><Relationship Id="rId22"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4524</TotalTime>
  <Pages>5</Pages>
  <Words>381</Words>
  <Characters>2178</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T.C. Istanbul Sabahattin Zaim University</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Bülent NAZLI</dc:creator>
  <cp:keywords/>
  <dc:description/>
  <cp:lastModifiedBy>İbrahim GÜLSEREN</cp:lastModifiedBy>
  <cp:revision>124</cp:revision>
  <dcterms:created xsi:type="dcterms:W3CDTF">2022-11-25T12:46:00Z</dcterms:created>
  <dcterms:modified xsi:type="dcterms:W3CDTF">2026-04-20T09:23:00Z</dcterms:modified>
</cp:coreProperties>
</file>